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DFF" w:rsidRPr="00C550F1" w:rsidRDefault="00A8677F">
      <w:pPr>
        <w:rPr>
          <w:b/>
          <w:sz w:val="24"/>
          <w:lang w:val="en-US"/>
        </w:rPr>
      </w:pPr>
      <w:r w:rsidRPr="00C550F1">
        <w:rPr>
          <w:b/>
          <w:sz w:val="24"/>
          <w:lang w:val="en-US"/>
        </w:rPr>
        <w:t>Chapter 1</w:t>
      </w:r>
    </w:p>
    <w:p w:rsidR="00C550F1" w:rsidRDefault="00A8677F">
      <w:pPr>
        <w:rPr>
          <w:lang w:val="en-US"/>
        </w:rPr>
      </w:pPr>
      <w:r w:rsidRPr="00C550F1">
        <w:rPr>
          <w:b/>
          <w:lang w:val="en-US"/>
        </w:rPr>
        <w:t>DESCRIBE CLOUD CONCEPTS</w:t>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C550F1" w:rsidRDefault="00C550F1" w:rsidP="00C550F1">
      <w:pPr>
        <w:pStyle w:val="PargrafodaLista"/>
        <w:numPr>
          <w:ilvl w:val="0"/>
          <w:numId w:val="1"/>
        </w:numPr>
        <w:rPr>
          <w:lang w:val="en-US"/>
        </w:rPr>
      </w:pPr>
      <w:r>
        <w:rPr>
          <w:lang w:val="en-US"/>
        </w:rPr>
        <w:t>A</w:t>
      </w:r>
      <w:r w:rsidRPr="00C550F1">
        <w:rPr>
          <w:lang w:val="en-US"/>
        </w:rPr>
        <w:t xml:space="preserve">gility Fault tolerance and disaster recovery </w:t>
      </w:r>
    </w:p>
    <w:p w:rsidR="00C550F1" w:rsidRPr="00C550F1" w:rsidRDefault="00C550F1" w:rsidP="00C550F1">
      <w:pPr>
        <w:pStyle w:val="PargrafodaLista"/>
        <w:numPr>
          <w:ilvl w:val="0"/>
          <w:numId w:val="1"/>
        </w:numPr>
        <w:rPr>
          <w:lang w:val="en-US"/>
        </w:rPr>
      </w:pPr>
      <w:r w:rsidRPr="00C550F1">
        <w:rPr>
          <w:lang w:val="en-US"/>
        </w:rPr>
        <w:t>Economic benefits of the cloud</w:t>
      </w:r>
    </w:p>
    <w:p w:rsidR="00A8677F" w:rsidRPr="00C550F1" w:rsidRDefault="00A8677F" w:rsidP="00C550F1">
      <w:pPr>
        <w:rPr>
          <w:lang w:val="en-US"/>
        </w:rPr>
      </w:pPr>
      <w:r w:rsidRPr="00C550F1">
        <w:rPr>
          <w:lang w:val="en-US"/>
        </w:rPr>
        <w:t xml:space="preserve">Cloud providers offer a service-level agreement </w:t>
      </w:r>
      <w:r w:rsidRPr="00C550F1">
        <w:rPr>
          <w:b/>
          <w:lang w:val="en-US"/>
        </w:rPr>
        <w:t xml:space="preserve">(SLA) </w:t>
      </w:r>
      <w:r w:rsidRPr="00C550F1">
        <w:rPr>
          <w:lang w:val="en-US"/>
        </w:rPr>
        <w:t xml:space="preserve">that guarantees a certain level of availability as a percentage. An SLA will usually guarantee an uptime of close to 100 percent, </w:t>
      </w:r>
      <w:r w:rsidRPr="00C550F1">
        <w:rPr>
          <w:b/>
          <w:lang w:val="en-US"/>
        </w:rPr>
        <w:t>but it only covers systems that are controlled by the cloud provider</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lastRenderedPageBreak/>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Disaster Recovery and Governments Depending on what kind of data you store, you might be required to have a disaster recovery plan in place. Cloud providers typically comply with standards imposed by laws such as the Health Insurance Portability and Accountability Act (HIPAA), and they often provide compliance tools you can use to ensure compliance.</w:t>
      </w:r>
    </w:p>
    <w:p w:rsidR="00E40226" w:rsidRDefault="00E40226">
      <w:pPr>
        <w:rPr>
          <w:lang w:val="en-US"/>
        </w:rPr>
      </w:pPr>
      <w:r w:rsidRPr="00E40226">
        <w:rPr>
          <w:lang w:val="en-US"/>
        </w:rPr>
        <w:lastRenderedPageBreak/>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p>
    <w:p w:rsidR="001876E3" w:rsidRPr="001876E3" w:rsidRDefault="001876E3">
      <w:pPr>
        <w:rPr>
          <w:b/>
          <w:lang w:val="en-US"/>
        </w:rPr>
      </w:pPr>
    </w:p>
    <w:p w:rsidR="001876E3" w:rsidRDefault="001876E3">
      <w:pPr>
        <w:rPr>
          <w:b/>
          <w:lang w:val="en-US"/>
        </w:rPr>
      </w:pPr>
      <w:r w:rsidRPr="001876E3">
        <w:rPr>
          <w:b/>
          <w:lang w:val="en-US"/>
        </w:rPr>
        <w:t>SKILL 1.2: DESCRIBE THE DIFFERENCES BETWEEN INFRASTRUCTURE-AS-ASERVICE (IAAS), PLATFORMAS-A-SERVICE (PAAS), AND SOFTWARE-AS-A-SERVICE (SAAS)</w:t>
      </w:r>
    </w:p>
    <w:p w:rsidR="00AD1DE7" w:rsidRDefault="00AD1DE7">
      <w:pPr>
        <w:rPr>
          <w:lang w:val="en-US"/>
        </w:rPr>
      </w:pPr>
    </w:p>
    <w:p w:rsidR="001876E3" w:rsidRDefault="00AD1DE7">
      <w:pPr>
        <w:rPr>
          <w:lang w:val="en-US"/>
        </w:rPr>
      </w:pPr>
      <w:r>
        <w:rPr>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Pr>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r>
        <w:rPr>
          <w:lang w:val="en-US"/>
        </w:rPr>
        <w:br/>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A83615" w:rsidRDefault="00A83615" w:rsidP="00A83615">
      <w:pPr>
        <w:rPr>
          <w:lang w:val="en-US"/>
        </w:rPr>
      </w:pPr>
    </w:p>
    <w:p w:rsidR="00366208" w:rsidRDefault="001B53BC" w:rsidP="00A83615">
      <w:pPr>
        <w:rPr>
          <w:lang w:val="en-US"/>
        </w:rPr>
      </w:pPr>
      <w:r>
        <w:rPr>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lastRenderedPageBreak/>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t>One</w:t>
      </w:r>
      <w:proofErr w:type="spellEnd"/>
      <w:r>
        <w:t xml:space="preserve"> Drive</w:t>
      </w:r>
    </w:p>
    <w:p w:rsidR="00366208" w:rsidRDefault="00366208" w:rsidP="00366208">
      <w:pPr>
        <w:rPr>
          <w:lang w:val="en-US"/>
        </w:rPr>
      </w:pPr>
    </w:p>
    <w:p w:rsidR="00366208" w:rsidRDefault="00366208" w:rsidP="00366208">
      <w:pPr>
        <w:rPr>
          <w:lang w:val="en-US"/>
        </w:rPr>
      </w:pPr>
      <w:r w:rsidRPr="00366208">
        <w:rPr>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625321" w:rsidRPr="00F93F97" w:rsidRDefault="00625321" w:rsidP="00366208">
      <w:pPr>
        <w:rPr>
          <w:b/>
          <w:lang w:val="en-US"/>
        </w:rPr>
      </w:pPr>
      <w:r w:rsidRPr="00F93F97">
        <w:rPr>
          <w:b/>
          <w:lang w:val="en-US"/>
        </w:rPr>
        <w:t>Chapter 2</w:t>
      </w:r>
    </w:p>
    <w:p w:rsidR="00366208" w:rsidRPr="00625321" w:rsidRDefault="00625321" w:rsidP="00366208">
      <w:pPr>
        <w:rPr>
          <w:b/>
          <w:lang w:val="en-US"/>
        </w:rPr>
      </w:pPr>
      <w:r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proofErr w:type="gramStart"/>
      <w:r w:rsidRPr="003826DE">
        <w:rPr>
          <w:lang w:val="en-US"/>
        </w:rPr>
        <w:t>As</w:t>
      </w:r>
      <w:proofErr w:type="gramEnd"/>
      <w:r w:rsidRPr="003826DE">
        <w:rPr>
          <w:lang w:val="en-US"/>
        </w:rPr>
        <w:t xml:space="preserve"> an example, within the United States geography, there are many regions, including the Central US region in Iowa, the East US region in Virginia, the West US region in California, and the South Central US region in Texas.</w:t>
      </w:r>
      <w:r>
        <w:rPr>
          <w:lang w:val="en-US"/>
        </w:rPr>
        <w:br/>
      </w:r>
      <w:r w:rsidRPr="003826DE">
        <w:rPr>
          <w:lang w:val="en-US"/>
        </w:rPr>
        <w:t>Microsoft also operates isolated regions that are completely dedicated to government data because of the additional regulations that governmental data requires</w:t>
      </w:r>
    </w:p>
    <w:p w:rsidR="003826DE" w:rsidRDefault="003826DE" w:rsidP="006E4F9E">
      <w:pPr>
        <w:rPr>
          <w:lang w:val="en-US"/>
        </w:rPr>
      </w:pPr>
      <w:proofErr w:type="gramStart"/>
      <w:r>
        <w:rPr>
          <w:lang w:val="en-US"/>
        </w:rPr>
        <w:t>Regional pair?</w:t>
      </w:r>
      <w:proofErr w:type="gramEnd"/>
      <w:r>
        <w:rPr>
          <w:lang w:val="en-US"/>
        </w:rPr>
        <w:t xml:space="preserve"> </w:t>
      </w:r>
      <w:r w:rsidRPr="003826DE">
        <w:rPr>
          <w:lang w:val="en-US"/>
        </w:rPr>
        <w:t>Each regional pair contains two regions within the geography. 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lastRenderedPageBreak/>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536F88">
        <w:rPr>
          <w:lang w:val="en-US"/>
        </w:rPr>
        <w:t xml:space="preserve">That’s how Azure maintains disaster recovery, and it’s likely this concept will be included on the exam. </w:t>
      </w:r>
      <w:r w:rsidRPr="00F93F97">
        <w:rPr>
          <w:lang w:val="en-US"/>
        </w:rPr>
        <w:t>We’ll cover more about this later in this chapter.</w:t>
      </w:r>
    </w:p>
    <w:p w:rsidR="00536F88" w:rsidRDefault="00536F88" w:rsidP="006E4F9E">
      <w:pPr>
        <w:rPr>
          <w:i/>
          <w:lang w:val="en-US"/>
        </w:rPr>
      </w:pPr>
      <w:r w:rsidRPr="00536F88">
        <w:rPr>
          <w:i/>
          <w:lang w:val="en-US"/>
        </w:rPr>
        <w:t>When a customer is creating Azure resources, only the region is visible. The concept of geographies is an internal implementation of Azure that customers don’t really have visibility of when using Azure. Customers also don’t have visibility into the concept of regional pairs, but they can see each region within a regional pair.</w:t>
      </w:r>
    </w:p>
    <w:p w:rsidR="00536F88" w:rsidRDefault="00536F88" w:rsidP="006E4F9E">
      <w:pPr>
        <w:rPr>
          <w:b/>
          <w:lang w:val="en-US"/>
        </w:rPr>
      </w:pPr>
      <w:r w:rsidRPr="00536F88">
        <w:rPr>
          <w:lang w:val="en-US"/>
        </w:rPr>
        <w:t>For example, if the South Central US region is hit by a devastating tornado (not out of the question in Texas), data that is also replicated to the North Central US region in Illinois is still safe and available. In order to ensure that applications are still performing as quickly as possible,</w:t>
      </w:r>
      <w:r w:rsidRPr="00536F88">
        <w:rPr>
          <w:b/>
          <w:lang w:val="en-US"/>
        </w:rPr>
        <w:t xml:space="preserve"> Microsoft guarantees round-trip network performance of 2 milliseconds or less between regions.</w:t>
      </w:r>
      <w:r w:rsidR="0092397A">
        <w:rPr>
          <w:b/>
          <w:lang w:val="en-US"/>
        </w:rPr>
        <w:br/>
      </w:r>
    </w:p>
    <w:p w:rsidR="0092397A" w:rsidRDefault="0092397A" w:rsidP="006E4F9E">
      <w:pPr>
        <w:rPr>
          <w:lang w:val="en-US"/>
        </w:rPr>
      </w:pPr>
      <w:proofErr w:type="gramStart"/>
      <w:r w:rsidRPr="0092397A">
        <w:rPr>
          <w:lang w:val="en-US"/>
        </w:rPr>
        <w:t>Availability zones</w:t>
      </w:r>
      <w:r>
        <w:rPr>
          <w:lang w:val="en-US"/>
        </w:rPr>
        <w:br/>
      </w:r>
      <w:r w:rsidRPr="0092397A">
        <w:rPr>
          <w:lang w:val="en-US"/>
        </w:rPr>
        <w:t>important that data and applications maintain availability when a problem occurs at a particular datacenter within a region.</w:t>
      </w:r>
      <w:proofErr w:type="gramEnd"/>
      <w:r w:rsidRPr="0092397A">
        <w:rPr>
          <w:lang w:val="en-US"/>
        </w:rPr>
        <w:t xml:space="preserve">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92397A" w:rsidRPr="0092397A" w:rsidRDefault="0092397A" w:rsidP="0092397A">
      <w:pPr>
        <w:pStyle w:val="PargrafodaLista"/>
        <w:numPr>
          <w:ilvl w:val="0"/>
          <w:numId w:val="5"/>
        </w:numPr>
        <w:rPr>
          <w:i/>
          <w:lang w:val="en-US"/>
        </w:rPr>
      </w:pPr>
      <w:r w:rsidRPr="0092397A">
        <w:rPr>
          <w:lang w:val="en-US"/>
        </w:rPr>
        <w:t xml:space="preserve">App Service </w:t>
      </w:r>
      <w:r>
        <w:rPr>
          <w:lang w:val="en-US"/>
        </w:rPr>
        <w:tab/>
      </w:r>
      <w:r w:rsidRPr="0092397A">
        <w:rPr>
          <w:lang w:val="en-US"/>
        </w:rPr>
        <w:t>Environments ILB</w:t>
      </w:r>
    </w:p>
    <w:p w:rsidR="0092397A" w:rsidRPr="00F93F97" w:rsidRDefault="0092397A" w:rsidP="0092397A">
      <w:pPr>
        <w:rPr>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An availability zone allows you to deploy two or more </w:t>
      </w:r>
      <w:r w:rsidRPr="0092397A">
        <w:rPr>
          <w:lang w:val="en-US"/>
        </w:rPr>
        <w:lastRenderedPageBreak/>
        <w:t xml:space="preserve">Azure services into two distinct datacenters within a region. </w:t>
      </w:r>
      <w:r w:rsidRPr="00F93F97">
        <w:rPr>
          <w:lang w:val="en-US"/>
        </w:rPr>
        <w:t>Microsoft guarantees a 99.99 percent SLA with availability zones.</w:t>
      </w:r>
    </w:p>
    <w:p w:rsidR="0092397A" w:rsidRDefault="0042013C" w:rsidP="0092397A">
      <w:pPr>
        <w:rPr>
          <w:lang w:val="en-US"/>
        </w:rPr>
      </w:pPr>
      <w:r w:rsidRPr="0042013C">
        <w:rPr>
          <w:lang w:val="en-US"/>
        </w:rPr>
        <w:t xml:space="preserve">There are two categories of services that support availability zones: </w:t>
      </w:r>
      <w:r>
        <w:rPr>
          <w:lang w:val="en-US"/>
        </w:rPr>
        <w:br/>
      </w:r>
      <w:r w:rsidRPr="0042013C">
        <w:rPr>
          <w:lang w:val="en-US"/>
        </w:rPr>
        <w:t xml:space="preserve">zonal services and zone redundant services. </w:t>
      </w:r>
      <w:r>
        <w:rPr>
          <w:lang w:val="en-US"/>
        </w:rPr>
        <w:br/>
      </w:r>
      <w:r w:rsidRPr="0042013C">
        <w:rPr>
          <w:lang w:val="en-US"/>
        </w:rPr>
        <w:t xml:space="preserve">Zonal services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address (if one is configured) to the same availability zone. </w:t>
      </w:r>
      <w:r>
        <w:rPr>
          <w:lang w:val="en-US"/>
        </w:rPr>
        <w:br/>
      </w:r>
      <w:r>
        <w:rPr>
          <w:lang w:val="en-US"/>
        </w:rPr>
        <w:br/>
      </w:r>
      <w:r w:rsidRPr="0042013C">
        <w:rPr>
          <w:lang w:val="en-US"/>
        </w:rPr>
        <w:t>Zone redundant services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F93F97" w:rsidP="0092397A">
      <w:pPr>
        <w:rPr>
          <w:lang w:val="en-US"/>
        </w:rPr>
      </w:pPr>
    </w:p>
    <w:p w:rsidR="002E14C6" w:rsidRPr="002E14C6" w:rsidRDefault="002E14C6" w:rsidP="0092397A">
      <w:pPr>
        <w:rPr>
          <w:b/>
          <w:lang w:val="en-US"/>
        </w:rPr>
      </w:pPr>
      <w:proofErr w:type="gramStart"/>
      <w:r>
        <w:rPr>
          <w:b/>
          <w:lang w:val="en-US"/>
        </w:rPr>
        <w:t>R</w:t>
      </w:r>
      <w:r w:rsidRPr="002E14C6">
        <w:rPr>
          <w:b/>
          <w:lang w:val="en-US"/>
        </w:rPr>
        <w:t>esource group.</w:t>
      </w:r>
      <w:proofErr w:type="gramEnd"/>
    </w:p>
    <w:p w:rsidR="00F93F97" w:rsidRDefault="00F93F97" w:rsidP="0092397A">
      <w:pPr>
        <w:rPr>
          <w:lang w:val="en-US"/>
        </w:rPr>
      </w:pPr>
      <w:r w:rsidRPr="00F93F97">
        <w:rPr>
          <w:lang w:val="en-US"/>
        </w:rPr>
        <w:t>Notice in Figure 2-3 that you see resources in several different Azure regions (Regions are in the Location column). If you have access to multiple Azure subscriptions, you can also have resources from multiple subscriptions in a single resource group.</w:t>
      </w:r>
    </w:p>
    <w:p w:rsidR="002E14C6" w:rsidRDefault="002E14C6" w:rsidP="0092397A">
      <w:pPr>
        <w:rPr>
          <w:i/>
          <w:lang w:val="en-US"/>
        </w:rPr>
      </w:pPr>
      <w:r>
        <w:rPr>
          <w:noProof/>
          <w:lang w:eastAsia="pt-BR"/>
        </w:rPr>
        <w:lastRenderedPageBreak/>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Default="002E14C6" w:rsidP="0092397A">
      <w:pPr>
        <w:rPr>
          <w:i/>
          <w:lang w:val="en-US"/>
        </w:rPr>
      </w:pPr>
      <w:r w:rsidRPr="002E14C6">
        <w:rPr>
          <w:i/>
          <w:lang w:val="en-US"/>
        </w:rPr>
        <w:t xml:space="preserve">An Azure resource can only exist in one resource group. In other words, you can’t have a virtual machine in a resource group called </w:t>
      </w:r>
      <w:proofErr w:type="spellStart"/>
      <w:r w:rsidRPr="002E14C6">
        <w:rPr>
          <w:i/>
          <w:lang w:val="en-US"/>
        </w:rPr>
        <w:t>WebStorefront</w:t>
      </w:r>
      <w:proofErr w:type="spellEnd"/>
      <w:r w:rsidRPr="002E14C6">
        <w:rPr>
          <w:i/>
          <w:lang w:val="en-US"/>
        </w:rPr>
        <w:t xml:space="preserve"> and also in a resource group called </w:t>
      </w:r>
      <w:proofErr w:type="spellStart"/>
      <w:r w:rsidRPr="002E14C6">
        <w:rPr>
          <w:i/>
          <w:lang w:val="en-US"/>
        </w:rPr>
        <w:t>SalesMarketing</w:t>
      </w:r>
      <w:proofErr w:type="spellEnd"/>
      <w:r w:rsidRPr="002E14C6">
        <w:rPr>
          <w:i/>
          <w:lang w:val="en-US"/>
        </w:rPr>
        <w:t>, because it must be in one group or the other. You can move Azure resources from one resource group to another</w:t>
      </w:r>
    </w:p>
    <w:p w:rsidR="002E14C6" w:rsidRDefault="002E14C6" w:rsidP="0092397A">
      <w:pPr>
        <w:rPr>
          <w:i/>
          <w:lang w:val="en-US"/>
        </w:rPr>
      </w:pPr>
    </w:p>
    <w:p w:rsidR="002E14C6" w:rsidRDefault="002E14C6" w:rsidP="0092397A">
      <w:pPr>
        <w:rPr>
          <w:i/>
          <w:lang w:val="en-US"/>
        </w:rPr>
      </w:pPr>
      <w:proofErr w:type="gramStart"/>
      <w:r w:rsidRPr="00B225D0">
        <w:rPr>
          <w:lang w:val="en-US"/>
        </w:rPr>
        <w:t>Azure subscriptions</w:t>
      </w:r>
      <w:r w:rsidRPr="002E14C6">
        <w:rPr>
          <w:i/>
          <w:lang w:val="en-US"/>
        </w:rPr>
        <w:t>.</w:t>
      </w:r>
      <w:proofErr w:type="gramEnd"/>
    </w:p>
    <w:p w:rsidR="002E14C6" w:rsidRDefault="002E14C6" w:rsidP="0092397A">
      <w:pPr>
        <w:rPr>
          <w:lang w:val="en-US"/>
        </w:rPr>
      </w:pPr>
      <w:r w:rsidRPr="002E14C6">
        <w:rPr>
          <w:lang w:val="en-US"/>
        </w:rPr>
        <w:t>Each Azure subscription has limits (sometimes called quotas) assigned to it. For example, you can 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proofErr w:type="gramStart"/>
      <w:r w:rsidRPr="007063B5">
        <w:rPr>
          <w:b/>
          <w:lang w:val="en-US"/>
        </w:rPr>
        <w:lastRenderedPageBreak/>
        <w:t xml:space="preserve">Pay-As-You-Go </w:t>
      </w:r>
      <w:proofErr w:type="spellStart"/>
      <w:r w:rsidRPr="007063B5">
        <w:rPr>
          <w:b/>
          <w:lang w:val="en-US"/>
        </w:rPr>
        <w:t>Dev</w:t>
      </w:r>
      <w:proofErr w:type="spellEnd"/>
      <w:r w:rsidRPr="007063B5">
        <w:rPr>
          <w:b/>
          <w:lang w:val="en-US"/>
        </w:rPr>
        <w:t>/Test</w:t>
      </w:r>
      <w:r w:rsidRPr="007063B5">
        <w:rPr>
          <w:lang w:val="en-US"/>
        </w:rPr>
        <w:t xml:space="preserve"> A special subscription for subscribers to Visual Studio that can be used for development and testing.</w:t>
      </w:r>
      <w:proofErr w:type="gramEnd"/>
      <w:r w:rsidRPr="007063B5">
        <w:rPr>
          <w:lang w:val="en-US"/>
        </w:rPr>
        <w:t xml:space="preserve"> This subscription offers discounted rates on VMs, but you cannot use this for production applications.</w:t>
      </w:r>
    </w:p>
    <w:p w:rsidR="007063B5" w:rsidRDefault="007063B5" w:rsidP="007063B5">
      <w:pPr>
        <w:rPr>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p>
    <w:p w:rsidR="007063B5" w:rsidRPr="00B225D0" w:rsidRDefault="007063B5" w:rsidP="007063B5">
      <w:pPr>
        <w:rPr>
          <w:b/>
          <w:i/>
          <w:lang w:val="en-US"/>
        </w:rPr>
      </w:pPr>
    </w:p>
    <w:p w:rsidR="007063B5" w:rsidRPr="00B225D0" w:rsidRDefault="007063B5" w:rsidP="007063B5">
      <w:pPr>
        <w:rPr>
          <w:b/>
          <w:lang w:val="en-US"/>
        </w:rPr>
      </w:pPr>
      <w:r w:rsidRPr="00B225D0">
        <w:rPr>
          <w:b/>
          <w:lang w:val="en-US"/>
        </w:rPr>
        <w:t>Management groups</w:t>
      </w:r>
    </w:p>
    <w:p w:rsidR="007063B5" w:rsidRDefault="007063B5" w:rsidP="007063B5">
      <w:pPr>
        <w:rPr>
          <w:lang w:val="en-US"/>
        </w:rPr>
      </w:pPr>
      <w:r w:rsidRPr="007063B5">
        <w:rPr>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Default="002B7A31" w:rsidP="007063B5">
      <w:pPr>
        <w:rPr>
          <w:lang w:val="en-US"/>
        </w:rPr>
      </w:pPr>
      <w:r w:rsidRPr="002B7A31">
        <w:rPr>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lastRenderedPageBreak/>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Default="00AB7C5D" w:rsidP="007063B5">
      <w:pPr>
        <w:rPr>
          <w:lang w:val="en-US"/>
        </w:rPr>
      </w:pPr>
      <w:r w:rsidRPr="00AB7C5D">
        <w:rPr>
          <w:lang w:val="en-US"/>
        </w:rPr>
        <w:t xml:space="preserve">In order to make it easier to deploy and manage Azure services, Microsoft developed Azure Resource Manager, or ARM. ARM is a service that runs in Azure, and it’s responsible for all interaction with Azure services. When you create a new Azure service, ARM authenticates you to make sure you have the right access to create that resource, and then it talks to a resource provider for the service you’re creating. For example, if you’re creating a new web app in Azure App Service, ARM will pass your request on to the </w:t>
      </w:r>
      <w:proofErr w:type="spellStart"/>
      <w:r w:rsidRPr="00AB7C5D">
        <w:rPr>
          <w:lang w:val="en-US"/>
        </w:rPr>
        <w:t>Microsoft.Web</w:t>
      </w:r>
      <w:proofErr w:type="spellEnd"/>
      <w:r w:rsidRPr="00AB7C5D">
        <w:rPr>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lastRenderedPageBreak/>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983A4D" w:rsidRPr="00983A4D" w:rsidRDefault="00983A4D" w:rsidP="00983A4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B225D0" w:rsidRDefault="00B225D0" w:rsidP="00B225D0">
      <w:pPr>
        <w:ind w:left="360"/>
        <w:rPr>
          <w:b/>
          <w:i/>
          <w:lang w:val="en-US"/>
        </w:rPr>
      </w:pPr>
    </w:p>
    <w:p w:rsidR="00B225D0" w:rsidRDefault="00B225D0" w:rsidP="00B225D0">
      <w:pPr>
        <w:ind w:left="360"/>
        <w:rPr>
          <w:b/>
          <w:i/>
          <w:lang w:val="en-US"/>
        </w:rPr>
      </w:pPr>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lastRenderedPageBreak/>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language translation in real-time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0F1740">
        <w:rPr>
          <w:b/>
          <w:lang w:val="en-US"/>
        </w:rPr>
        <w:t>Logic Apps</w:t>
      </w:r>
    </w:p>
    <w:p w:rsidR="00641867" w:rsidRDefault="00641867">
      <w:pPr>
        <w:rPr>
          <w:lang w:val="en-US"/>
        </w:rPr>
      </w:pPr>
      <w:r w:rsidRPr="00641867">
        <w:rPr>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641867" w:rsidP="00641867">
      <w:pPr>
        <w:pStyle w:val="PargrafodaLista"/>
        <w:numPr>
          <w:ilvl w:val="0"/>
          <w:numId w:val="18"/>
        </w:numPr>
        <w:rPr>
          <w:b/>
          <w:i/>
          <w:u w:val="single"/>
          <w:lang w:val="en-US"/>
        </w:rPr>
      </w:pPr>
      <w:r>
        <w:rPr>
          <w:lang w:val="en-US"/>
        </w:rPr>
        <w:t>sending an email</w:t>
      </w:r>
    </w:p>
    <w:p w:rsidR="00641867" w:rsidRPr="00641867" w:rsidRDefault="00641867" w:rsidP="00641867">
      <w:pPr>
        <w:pStyle w:val="PargrafodaLista"/>
        <w:numPr>
          <w:ilvl w:val="0"/>
          <w:numId w:val="18"/>
        </w:numPr>
        <w:rPr>
          <w:b/>
          <w:i/>
          <w:u w:val="single"/>
          <w:lang w:val="en-US"/>
        </w:rPr>
      </w:pPr>
      <w:r w:rsidRPr="00641867">
        <w:rPr>
          <w:lang w:val="en-US"/>
        </w:rPr>
        <w:t>t</w:t>
      </w:r>
      <w:r>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Default="00641867" w:rsidP="00641867">
      <w:pPr>
        <w:rPr>
          <w:b/>
          <w:i/>
          <w:u w:val="single"/>
          <w:lang w:val="en-US"/>
        </w:rPr>
      </w:pPr>
    </w:p>
    <w:p w:rsidR="00641867" w:rsidRPr="00641867" w:rsidRDefault="00641867" w:rsidP="00641867">
      <w:pPr>
        <w:rPr>
          <w:b/>
          <w:lang w:val="en-US"/>
        </w:rPr>
      </w:pPr>
      <w:r w:rsidRPr="00641867">
        <w:rPr>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Pr="00E672D1" w:rsidRDefault="00BB2AE2" w:rsidP="00FB58B1">
      <w:pPr>
        <w:ind w:left="360"/>
        <w:rPr>
          <w:lang w:val="en-US"/>
        </w:rPr>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r w:rsidRPr="00E672D1">
        <w:rPr>
          <w:lang w:val="en-US"/>
        </w:rPr>
        <w:t>You can create Azure resources and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Default="00E672D1">
      <w:pPr>
        <w:rPr>
          <w:lang w:val="en-US"/>
        </w:rPr>
      </w:pPr>
      <w:r w:rsidRPr="00E672D1">
        <w:rPr>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F13F45" w:rsidRDefault="00F13F45" w:rsidP="00F13F45">
      <w:pPr>
        <w:pStyle w:val="PargrafodaLista"/>
        <w:numPr>
          <w:ilvl w:val="0"/>
          <w:numId w:val="23"/>
        </w:numPr>
        <w:rPr>
          <w:b/>
          <w:i/>
          <w:lang w:val="en-US"/>
        </w:rPr>
      </w:pPr>
      <w:r w:rsidRPr="00F13F45">
        <w:rPr>
          <w:b/>
          <w:lang w:val="en-US"/>
        </w:rPr>
        <w:t>Policy &amp; Compliance</w:t>
      </w:r>
      <w:r w:rsidRPr="00F13F45">
        <w:rPr>
          <w:lang w:val="en-US"/>
        </w:rPr>
        <w:t xml:space="preserve"> Provides a Secure Score and an Overall Score, which shows the security of your resources. </w:t>
      </w:r>
      <w:proofErr w:type="spellStart"/>
      <w:r>
        <w:t>This</w:t>
      </w:r>
      <w:proofErr w:type="spellEnd"/>
      <w:r>
        <w:t xml:space="preserve"> </w:t>
      </w:r>
      <w:proofErr w:type="spellStart"/>
      <w:r>
        <w:t>area</w:t>
      </w:r>
      <w:proofErr w:type="spellEnd"/>
      <w:r>
        <w:t xml:space="preserve"> </w:t>
      </w:r>
      <w:proofErr w:type="spellStart"/>
      <w:r>
        <w:t>also</w:t>
      </w:r>
      <w:proofErr w:type="spellEnd"/>
      <w:r>
        <w:t xml:space="preserve"> covers </w:t>
      </w:r>
      <w:proofErr w:type="spellStart"/>
      <w:r>
        <w:t>your</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regulatory</w:t>
      </w:r>
      <w:proofErr w:type="spellEnd"/>
      <w:r>
        <w:t xml:space="preserve"> </w:t>
      </w:r>
      <w:proofErr w:type="gramStart"/>
      <w:r>
        <w:t>standards</w:t>
      </w:r>
      <w:proofErr w:type="gramEnd"/>
      <w:r>
        <w:t>.</w:t>
      </w:r>
    </w:p>
    <w:p w:rsidR="00F13F45" w:rsidRPr="00F13F45" w:rsidRDefault="00F13F45" w:rsidP="00F13F45">
      <w:pPr>
        <w:pStyle w:val="PargrafodaLista"/>
        <w:numPr>
          <w:ilvl w:val="0"/>
          <w:numId w:val="23"/>
        </w:numPr>
        <w:rPr>
          <w:b/>
          <w:i/>
          <w:lang w:val="en-US"/>
        </w:rPr>
      </w:pPr>
      <w:r w:rsidRPr="00F13F45">
        <w:rPr>
          <w:b/>
          <w:lang w:val="en-US"/>
        </w:rPr>
        <w:lastRenderedPageBreak/>
        <w:t xml:space="preserve">Resource Security Hygiene </w:t>
      </w:r>
      <w:r w:rsidRPr="00F13F45">
        <w:rPr>
          <w:lang w:val="en-US"/>
        </w:rPr>
        <w:t>Provides a high-level overview of the health of your resources from a security perspective. Security issues are categorized as High Severity, Medium Severity, or Low Severity.</w:t>
      </w:r>
    </w:p>
    <w:p w:rsidR="00F13F45" w:rsidRPr="00F13F45" w:rsidRDefault="00F13F45" w:rsidP="00F13F45">
      <w:pPr>
        <w:pStyle w:val="PargrafodaLista"/>
        <w:numPr>
          <w:ilvl w:val="0"/>
          <w:numId w:val="23"/>
        </w:numPr>
        <w:rPr>
          <w:b/>
          <w:i/>
          <w:lang w:val="en-US"/>
        </w:rPr>
      </w:pPr>
      <w:r w:rsidRPr="00F13F45">
        <w:rPr>
          <w:b/>
          <w:lang w:val="en-US"/>
        </w:rPr>
        <w:t>Threat Protection</w:t>
      </w:r>
      <w:r w:rsidRPr="00F13F45">
        <w:rPr>
          <w:lang w:val="en-US"/>
        </w:rPr>
        <w:t xml:space="preserve"> Shows you any active or past attacks or threats on your resources.</w:t>
      </w:r>
    </w:p>
    <w:p w:rsidR="00F13F45" w:rsidRPr="00F13F45" w:rsidRDefault="00F13F45" w:rsidP="00F13F45">
      <w:pPr>
        <w:rPr>
          <w:i/>
          <w:lang w:val="en-US"/>
        </w:rPr>
      </w:pPr>
    </w:p>
    <w:p w:rsidR="00F13F45" w:rsidRPr="00F13F45" w:rsidRDefault="00F13F45" w:rsidP="00F13F45">
      <w:pPr>
        <w:rPr>
          <w:i/>
          <w:lang w:val="en-US"/>
        </w:rPr>
      </w:pPr>
      <w:r w:rsidRPr="00F13F45">
        <w:rPr>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F13F45">
        <w:rPr>
          <w:i/>
          <w:lang w:val="en-US"/>
        </w:rPr>
        <w:t>Center</w:t>
      </w:r>
      <w:r>
        <w:rPr>
          <w:i/>
          <w:lang w:val="en-US"/>
        </w:rPr>
        <w:t xml:space="preserve"> </w:t>
      </w:r>
      <w:r w:rsidRPr="00F13F45">
        <w:rPr>
          <w:i/>
          <w:lang w:val="en-US"/>
        </w:rPr>
        <w:t xml:space="preserve"> </w:t>
      </w:r>
      <w:r>
        <w:rPr>
          <w:i/>
          <w:lang w:val="en-US"/>
        </w:rPr>
        <w:t>(</w:t>
      </w:r>
      <w:proofErr w:type="gramEnd"/>
      <w:r w:rsidRPr="00F13F45">
        <w:rPr>
          <w:lang w:val="en-US"/>
        </w:rPr>
        <w:t>For example, if a user elevates his privileges on a VM and runs an unknown process, these activities would likely be flagged as an incident that should be investigated.</w:t>
      </w:r>
      <w:r>
        <w:rPr>
          <w:lang w:val="en-US"/>
        </w:rPr>
        <w:t>)</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Default="00F13F45" w:rsidP="00F13F45">
      <w:pPr>
        <w:rPr>
          <w:lang w:val="en-US"/>
        </w:rPr>
      </w:pPr>
      <w:r w:rsidRPr="00F13F45">
        <w:rPr>
          <w:lang w:val="en-US"/>
        </w:rPr>
        <w:t xml:space="preserve">Security Center provides a feature </w:t>
      </w:r>
      <w:r w:rsidRPr="0083109A">
        <w:rPr>
          <w:b/>
          <w:lang w:val="en-US"/>
        </w:rPr>
        <w:t>called just-in</w:t>
      </w:r>
      <w:r w:rsidR="0083109A" w:rsidRPr="0083109A">
        <w:rPr>
          <w:b/>
          <w:lang w:val="en-US"/>
        </w:rPr>
        <w:t>-</w:t>
      </w:r>
      <w:r w:rsidRPr="0083109A">
        <w:rPr>
          <w:b/>
          <w:lang w:val="en-US"/>
        </w:rPr>
        <w:t>time (JIT) access</w:t>
      </w:r>
      <w:r w:rsidRPr="00F13F45">
        <w:rPr>
          <w:lang w:val="en-US"/>
        </w:rPr>
        <w:t xml:space="preserve"> that helps to protect your VMs from attacks on management ports. </w:t>
      </w:r>
      <w:r w:rsidRPr="0083109A">
        <w:rPr>
          <w:b/>
          <w:lang w:val="en-US"/>
        </w:rPr>
        <w:t>When JIT access is enabled</w:t>
      </w:r>
      <w:r w:rsidRPr="00F13F45">
        <w:rPr>
          <w:lang w:val="en-US"/>
        </w:rPr>
        <w:t xml:space="preserve">, users must request access to a VM in order to remote into it. Until someone is given JIT access, management ports on the VM are closed so they can’t be accessed. Once JIT access is given to a user, the ports are open for </w:t>
      </w:r>
      <w:r w:rsidRPr="0083109A">
        <w:rPr>
          <w:b/>
          <w:i/>
          <w:lang w:val="en-US"/>
        </w:rPr>
        <w:t xml:space="preserve">a specific period of time </w:t>
      </w:r>
      <w:r w:rsidRPr="00F13F45">
        <w:rPr>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156200"/>
                    </a:xfrm>
                    <a:prstGeom prst="rect">
                      <a:avLst/>
                    </a:prstGeom>
                  </pic:spPr>
                </pic:pic>
              </a:graphicData>
            </a:graphic>
          </wp:inline>
        </w:drawing>
      </w:r>
    </w:p>
    <w:p w:rsidR="002917D0" w:rsidRDefault="002917D0" w:rsidP="00F13F45">
      <w:pPr>
        <w:rPr>
          <w:i/>
          <w:lang w:val="en-US"/>
        </w:rPr>
      </w:pPr>
      <w:r w:rsidRPr="002917D0">
        <w:rPr>
          <w:i/>
          <w:lang w:val="en-US"/>
        </w:rPr>
        <w:t xml:space="preserve">In addition to specifying the port, you can also control which protocols are allowed over the port and which IP addresses are allowed. If the allowed IPs </w:t>
      </w:r>
      <w:proofErr w:type="gramStart"/>
      <w:r w:rsidRPr="002917D0">
        <w:rPr>
          <w:i/>
          <w:lang w:val="en-US"/>
        </w:rPr>
        <w:t>are</w:t>
      </w:r>
      <w:proofErr w:type="gramEnd"/>
      <w:r w:rsidRPr="002917D0">
        <w:rPr>
          <w:i/>
          <w:lang w:val="en-US"/>
        </w:rPr>
        <w:t xml:space="preserve"> set to Per Request, the user who requests access will have the option of specifying an IP address or a CIDR block. Otherwise, you can specify a </w:t>
      </w:r>
      <w:r w:rsidRPr="002917D0">
        <w:rPr>
          <w:b/>
          <w:i/>
          <w:lang w:val="en-US"/>
        </w:rPr>
        <w:t>CIDR</w:t>
      </w:r>
      <w:r w:rsidRPr="002917D0">
        <w:rPr>
          <w:i/>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Default="00EF3388" w:rsidP="00F13F45">
      <w:pPr>
        <w:rPr>
          <w:lang w:val="en-US"/>
        </w:rPr>
      </w:pPr>
      <w:r w:rsidRPr="00EF3388">
        <w:rPr>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Pr>
          <w:b/>
          <w:lang w:val="en-US"/>
        </w:rPr>
        <w:t>Standard and Premium -</w:t>
      </w:r>
      <w:r w:rsidRPr="00EF3388">
        <w:rPr>
          <w:lang w:val="en-US"/>
        </w:rPr>
        <w:t xml:space="preserve"> The only difference between the two is that keys are stored in hardware security modules (</w:t>
      </w:r>
      <w:r w:rsidRPr="00EF3388">
        <w:rPr>
          <w:b/>
          <w:lang w:val="en-US"/>
        </w:rPr>
        <w:t>HSMs</w:t>
      </w:r>
      <w:r w:rsidRPr="00EF3388">
        <w:rPr>
          <w:lang w:val="en-US"/>
        </w:rPr>
        <w:t>) in the Premium tier</w:t>
      </w:r>
      <w:r w:rsidRPr="00EF3388">
        <w:rPr>
          <w:i/>
          <w:lang w:val="en-US"/>
        </w:rPr>
        <w:t xml:space="preserve">. </w:t>
      </w:r>
      <w:r>
        <w:rPr>
          <w:i/>
          <w:lang w:val="en-US"/>
        </w:rPr>
        <w:br/>
      </w:r>
      <w:r w:rsidRPr="00EF3388">
        <w:rPr>
          <w:b/>
          <w:i/>
          <w:lang w:val="en-US"/>
        </w:rPr>
        <w:t>HSM</w:t>
      </w:r>
      <w:r>
        <w:rPr>
          <w:b/>
          <w:i/>
          <w:lang w:val="en-US"/>
        </w:rPr>
        <w:t>:</w:t>
      </w:r>
      <w:r w:rsidRPr="00EF3388">
        <w:rPr>
          <w:i/>
          <w:lang w:val="en-US"/>
        </w:rPr>
        <w:t xml:space="preserve"> is a separate piece of hardware that is designed for securely storing encrypted </w:t>
      </w:r>
      <w:proofErr w:type="gramStart"/>
      <w:r w:rsidRPr="00EF3388">
        <w:rPr>
          <w:i/>
          <w:lang w:val="en-US"/>
        </w:rPr>
        <w:t>content,</w:t>
      </w:r>
      <w:proofErr w:type="gramEnd"/>
      <w:r w:rsidRPr="00EF3388">
        <w:rPr>
          <w:i/>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Default="00EF3388" w:rsidP="00F13F45">
      <w:pPr>
        <w:rPr>
          <w:lang w:val="en-US"/>
        </w:rPr>
      </w:pPr>
      <w:r w:rsidRPr="00EF3388">
        <w:rPr>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2B13F1" w:rsidRDefault="002B13F1" w:rsidP="00F13F45">
      <w:pPr>
        <w:rPr>
          <w:i/>
          <w:lang w:val="en-US"/>
        </w:rPr>
      </w:pPr>
      <w:r w:rsidRPr="002B13F1">
        <w:rPr>
          <w:i/>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2B13F1">
        <w:rPr>
          <w:i/>
          <w:lang w:val="en-US"/>
        </w:rPr>
        <w:t>For</w:t>
      </w:r>
      <w:proofErr w:type="gramEnd"/>
      <w:r w:rsidRPr="002B13F1">
        <w:rPr>
          <w:i/>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580B22" w:rsidRDefault="00580B22">
      <w:pPr>
        <w:rPr>
          <w:b/>
          <w:i/>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Default="00F0372E" w:rsidP="00F0372E">
      <w:pPr>
        <w:pStyle w:val="PargrafodaLista"/>
        <w:numPr>
          <w:ilvl w:val="0"/>
          <w:numId w:val="24"/>
        </w:numPr>
        <w:rPr>
          <w:lang w:val="en-US"/>
        </w:rPr>
      </w:pPr>
      <w:r w:rsidRPr="00F0372E">
        <w:rPr>
          <w:lang w:val="en-US"/>
        </w:rPr>
        <w:t xml:space="preserve">Collect data at cloud scale across all users, devices, applications, and infrastructure, both on-premises and in multiple clouds. </w:t>
      </w:r>
    </w:p>
    <w:p w:rsidR="00F0372E" w:rsidRPr="00F0372E" w:rsidRDefault="00F0372E" w:rsidP="00F0372E">
      <w:pPr>
        <w:pStyle w:val="PargrafodaLista"/>
        <w:numPr>
          <w:ilvl w:val="0"/>
          <w:numId w:val="24"/>
        </w:numPr>
        <w:rPr>
          <w:lang w:val="en-US"/>
        </w:rPr>
      </w:pPr>
      <w:r w:rsidRPr="00F0372E">
        <w:rPr>
          <w:lang w:val="en-US"/>
        </w:rPr>
        <w:lastRenderedPageBreak/>
        <w:t xml:space="preserve">Detect previously undetected threats, and minimize false positives using Microsoft's analytics and unparalleled threat intelligence. </w:t>
      </w:r>
    </w:p>
    <w:p w:rsidR="00F0372E" w:rsidRPr="00F0372E" w:rsidRDefault="00F0372E" w:rsidP="00F0372E">
      <w:pPr>
        <w:pStyle w:val="PargrafodaLista"/>
        <w:numPr>
          <w:ilvl w:val="0"/>
          <w:numId w:val="24"/>
        </w:numPr>
        <w:rPr>
          <w:lang w:val="en-US"/>
        </w:rPr>
      </w:pPr>
      <w:r w:rsidRPr="00F0372E">
        <w:rPr>
          <w:lang w:val="en-US"/>
        </w:rPr>
        <w:t xml:space="preserve">Investigate threats with artificial intelligence, and hunt for suspicious activities at scale, tapping into years of cyber security work at Microsoft. </w:t>
      </w:r>
    </w:p>
    <w:p w:rsidR="00F0372E" w:rsidRPr="00F0372E" w:rsidRDefault="00F0372E" w:rsidP="00F0372E">
      <w:pPr>
        <w:pStyle w:val="PargrafodaLista"/>
        <w:numPr>
          <w:ilvl w:val="0"/>
          <w:numId w:val="24"/>
        </w:numPr>
        <w:rPr>
          <w:lang w:val="en-US"/>
        </w:rPr>
      </w:pPr>
      <w:r w:rsidRPr="00F0372E">
        <w:rPr>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822825"/>
                    </a:xfrm>
                    <a:prstGeom prst="rect">
                      <a:avLst/>
                    </a:prstGeom>
                  </pic:spPr>
                </pic:pic>
              </a:graphicData>
            </a:graphic>
          </wp:inline>
        </w:drawing>
      </w:r>
    </w:p>
    <w:p w:rsidR="00F734C7" w:rsidRPr="003C257E" w:rsidRDefault="00F734C7" w:rsidP="00F0372E">
      <w:pPr>
        <w:rPr>
          <w:i/>
          <w:lang w:val="en-US"/>
        </w:rPr>
      </w:pPr>
      <w:r w:rsidRPr="00F734C7">
        <w:rPr>
          <w:i/>
          <w:lang w:val="en-US"/>
        </w:rPr>
        <w:t xml:space="preserve">When you add a new Playbook, Sentinel will ask you to create a new Logic App. </w:t>
      </w:r>
      <w:r w:rsidRPr="003C257E">
        <w:rPr>
          <w:i/>
          <w:lang w:val="en-US"/>
        </w:rPr>
        <w:t>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A75077">
        <w:rPr>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Pr>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A75077">
        <w:rPr>
          <w:lang w:val="en-US"/>
        </w:rPr>
        <w:t>Azure Firewall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A75077">
        <w:rPr>
          <w:lang w:val="en-US"/>
        </w:rPr>
        <w:t>Network Security Groups can help you control network traffic inside your network</w:t>
      </w:r>
    </w:p>
    <w:p w:rsidR="00A75077" w:rsidRPr="00A75077" w:rsidRDefault="00A75077" w:rsidP="00A75077">
      <w:pPr>
        <w:pStyle w:val="PargrafodaLista"/>
        <w:numPr>
          <w:ilvl w:val="0"/>
          <w:numId w:val="25"/>
        </w:numPr>
        <w:rPr>
          <w:b/>
          <w:lang w:val="en-US"/>
        </w:rPr>
      </w:pPr>
      <w:r w:rsidRPr="00A75077">
        <w:rPr>
          <w:lang w:val="en-US"/>
        </w:rPr>
        <w:t xml:space="preserve">Azure </w:t>
      </w:r>
      <w:proofErr w:type="spellStart"/>
      <w:r w:rsidRPr="00A75077">
        <w:rPr>
          <w:lang w:val="en-US"/>
        </w:rPr>
        <w:t>DDoS</w:t>
      </w:r>
      <w:proofErr w:type="spellEnd"/>
      <w:r w:rsidRPr="00A75077">
        <w:rPr>
          <w:lang w:val="en-US"/>
        </w:rPr>
        <w:t xml:space="preserve"> Protection can help to identify and mitigate malicious traffic that might otherwise seem normal.</w:t>
      </w:r>
    </w:p>
    <w:p w:rsidR="00A75077" w:rsidRPr="003C257E" w:rsidRDefault="00A75077" w:rsidP="00A75077">
      <w:pPr>
        <w:ind w:left="360"/>
        <w:rPr>
          <w:b/>
          <w:lang w:val="en-US"/>
        </w:rPr>
      </w:pPr>
      <w:r w:rsidRPr="003C257E">
        <w:rPr>
          <w:b/>
          <w:lang w:val="en-US"/>
        </w:rPr>
        <w:lastRenderedPageBreak/>
        <w:t>Network Security Groups (NSGs)</w:t>
      </w:r>
    </w:p>
    <w:p w:rsidR="00A75077" w:rsidRDefault="00A75077" w:rsidP="00A75077">
      <w:pPr>
        <w:ind w:left="360"/>
        <w:rPr>
          <w:lang w:val="en-US"/>
        </w:rPr>
      </w:pPr>
      <w:r w:rsidRPr="00A75077">
        <w:rPr>
          <w:lang w:val="en-US"/>
        </w:rPr>
        <w:t>A Network Security Group (NSG) allows you to filter traffic on your network and apply rules on that traffic. An NSG contains several built-in rules provided by Azure that are designed to allow your resources in the virtual network to communicate with each other.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5D0DD6" w:rsidRDefault="00A75077" w:rsidP="00A75077">
      <w:pPr>
        <w:rPr>
          <w:lang w:val="en-US"/>
        </w:rPr>
      </w:pPr>
      <w:r w:rsidRPr="00A75077">
        <w:rPr>
          <w:i/>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w:t>
      </w:r>
      <w:r w:rsidRPr="005D0DD6">
        <w:rPr>
          <w:lang w:val="en-US"/>
        </w:rPr>
        <w:t>l. You can use NSGs to implement rules that will enforce these policies.</w:t>
      </w:r>
    </w:p>
    <w:p w:rsidR="00A75077" w:rsidRDefault="005D0DD6" w:rsidP="00A75077">
      <w:pPr>
        <w:rPr>
          <w:lang w:val="en-US"/>
        </w:rPr>
      </w:pPr>
      <w:r w:rsidRPr="005D0DD6">
        <w:rPr>
          <w:lang w:val="en-US"/>
        </w:rPr>
        <w:lastRenderedPageBreak/>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451475"/>
                    </a:xfrm>
                    <a:prstGeom prst="rect">
                      <a:avLst/>
                    </a:prstGeom>
                  </pic:spPr>
                </pic:pic>
              </a:graphicData>
            </a:graphic>
          </wp:inline>
        </w:drawing>
      </w:r>
    </w:p>
    <w:p w:rsidR="005D0DD6" w:rsidRDefault="005D0DD6" w:rsidP="00A75077">
      <w:pPr>
        <w:rPr>
          <w:lang w:val="en-US"/>
        </w:rPr>
      </w:pPr>
      <w:r w:rsidRPr="005D0DD6">
        <w:rPr>
          <w:lang w:val="en-US"/>
        </w:rPr>
        <w:t xml:space="preserve">A service tag is a special identifier created by Microsoft that applies to the Internet or to a specific service type within Azure. For example, if you have some web apps running in Azure App Service, and you want to allow them to communicate with your subnet, you can use the </w:t>
      </w:r>
      <w:proofErr w:type="spellStart"/>
      <w:r w:rsidRPr="005D0DD6">
        <w:rPr>
          <w:lang w:val="en-US"/>
        </w:rPr>
        <w:t>AppService</w:t>
      </w:r>
      <w:proofErr w:type="spellEnd"/>
      <w:r w:rsidRPr="005D0DD6">
        <w:rPr>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There are several firewalls available from third parties in the Azure Marketplace, but Microsoft also offers its own firewall called Azure Firewall. 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8E2D80">
        <w:rPr>
          <w:i/>
          <w:lang w:val="en-US"/>
        </w:rPr>
        <w:t xml:space="preserve">Azure Firewall is a </w:t>
      </w:r>
      <w:proofErr w:type="spellStart"/>
      <w:r w:rsidRPr="008E2D80">
        <w:rPr>
          <w:i/>
          <w:lang w:val="en-US"/>
        </w:rPr>
        <w:t>stateful</w:t>
      </w:r>
      <w:proofErr w:type="spellEnd"/>
      <w:r w:rsidRPr="008E2D80">
        <w:rPr>
          <w:i/>
          <w:lang w:val="en-US"/>
        </w:rPr>
        <w:t xml:space="preserve"> firewall. That means that it stores data in its memory about the state of network connections that flow through it. When new network packets for an existing connection hit </w:t>
      </w:r>
      <w:r w:rsidRPr="008E2D80">
        <w:rPr>
          <w:i/>
          <w:lang w:val="en-US"/>
        </w:rPr>
        <w:lastRenderedPageBreak/>
        <w:t>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Default="008E2D80" w:rsidP="008E2D80">
      <w:pPr>
        <w:rPr>
          <w:i/>
          <w:lang w:val="en-US"/>
        </w:rPr>
      </w:pPr>
      <w:r w:rsidRPr="008E2D80">
        <w:rPr>
          <w:i/>
          <w:lang w:val="en-US"/>
        </w:rPr>
        <w:t xml:space="preserve">The </w:t>
      </w:r>
      <w:proofErr w:type="spellStart"/>
      <w:r w:rsidRPr="008E2D80">
        <w:rPr>
          <w:i/>
          <w:lang w:val="en-US"/>
        </w:rPr>
        <w:t>jumpbox</w:t>
      </w:r>
      <w:proofErr w:type="spellEnd"/>
      <w:r w:rsidRPr="008E2D80">
        <w:rPr>
          <w:i/>
          <w:lang w:val="en-US"/>
        </w:rPr>
        <w:t xml:space="preserve"> is a VM that you can remote into in order to manage other VMs in your networks. All other VMs are configured to only allow remote access from the </w:t>
      </w:r>
      <w:proofErr w:type="spellStart"/>
      <w:r w:rsidRPr="008E2D80">
        <w:rPr>
          <w:i/>
          <w:lang w:val="en-US"/>
        </w:rPr>
        <w:t>jumpbox</w:t>
      </w:r>
      <w:proofErr w:type="spellEnd"/>
      <w:r w:rsidRPr="008E2D80">
        <w:rPr>
          <w:i/>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lastRenderedPageBreak/>
        <w:t xml:space="preserve">To send traffic to your firewall, you need to create a route table. A route table is an Azure resource that is associated with a subnet, and it contains rules (called routes) that define how network traffic in the subnet is handled. </w:t>
      </w:r>
      <w:r>
        <w:rPr>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Default="006A382B" w:rsidP="008E2D80">
      <w:pPr>
        <w:rPr>
          <w:b/>
          <w:lang w:val="en-US"/>
        </w:rPr>
      </w:pPr>
      <w:r w:rsidRPr="006A382B">
        <w:rPr>
          <w:b/>
          <w:lang w:val="en-US"/>
        </w:rPr>
        <w:t>There are three types of rule collections available in Azure Firewall.</w:t>
      </w:r>
    </w:p>
    <w:p w:rsidR="006A382B" w:rsidRPr="006A382B" w:rsidRDefault="006A382B" w:rsidP="006A382B">
      <w:pPr>
        <w:pStyle w:val="PargrafodaLista"/>
        <w:numPr>
          <w:ilvl w:val="0"/>
          <w:numId w:val="28"/>
        </w:numPr>
        <w:rPr>
          <w:b/>
          <w:lang w:val="en-US"/>
        </w:rPr>
      </w:pPr>
      <w:r w:rsidRPr="006A382B">
        <w:rPr>
          <w:lang w:val="en-US"/>
        </w:rPr>
        <w:t xml:space="preserve">NAT Rule Collection Network address translation (NAT) rules are used to forward traffic from the firewall to another device on the network. </w:t>
      </w:r>
    </w:p>
    <w:p w:rsidR="006A382B" w:rsidRPr="006A382B" w:rsidRDefault="006A382B" w:rsidP="006A382B">
      <w:pPr>
        <w:pStyle w:val="PargrafodaLista"/>
        <w:numPr>
          <w:ilvl w:val="0"/>
          <w:numId w:val="28"/>
        </w:numPr>
        <w:rPr>
          <w:b/>
          <w:lang w:val="en-US"/>
        </w:rPr>
      </w:pPr>
      <w:r w:rsidRPr="006A382B">
        <w:rPr>
          <w:lang w:val="en-US"/>
        </w:rPr>
        <w:t xml:space="preserve">Network Rule Collection These </w:t>
      </w:r>
      <w:proofErr w:type="gramStart"/>
      <w:r w:rsidRPr="006A382B">
        <w:rPr>
          <w:lang w:val="en-US"/>
        </w:rPr>
        <w:t>are</w:t>
      </w:r>
      <w:proofErr w:type="gramEnd"/>
      <w:r w:rsidRPr="006A382B">
        <w:rPr>
          <w:lang w:val="en-US"/>
        </w:rPr>
        <w:t xml:space="preserve"> rules that allow traffic on specific IP address ranges and ports that you specify. </w:t>
      </w:r>
      <w:r w:rsidRPr="006A382B">
        <w:rPr>
          <w:lang w:val="en-US"/>
        </w:rPr>
        <w:br/>
        <w:t>Application Rules Collection Application rules are used</w:t>
      </w:r>
      <w:r>
        <w:rPr>
          <w:lang w:val="en-US"/>
        </w:rPr>
        <w:t xml:space="preserve"> to allow applications, such as</w:t>
      </w:r>
    </w:p>
    <w:p w:rsidR="006A382B" w:rsidRPr="006A382B" w:rsidRDefault="006A382B" w:rsidP="006A382B">
      <w:pPr>
        <w:pStyle w:val="PargrafodaLista"/>
        <w:numPr>
          <w:ilvl w:val="0"/>
          <w:numId w:val="28"/>
        </w:numPr>
        <w:rPr>
          <w:b/>
          <w:lang w:val="en-US"/>
        </w:rPr>
      </w:pPr>
      <w:r w:rsidRPr="006A382B">
        <w:rPr>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Default="006A382B" w:rsidP="008E2D80">
      <w:pPr>
        <w:rPr>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6A382B">
        <w:rPr>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w:t>
      </w:r>
      <w:r>
        <w:rPr>
          <w:lang w:val="en-US"/>
        </w:rPr>
        <w:t xml:space="preserve"> </w:t>
      </w:r>
      <w:r w:rsidRPr="006A382B">
        <w:rPr>
          <w:lang w:val="en-US"/>
        </w:rPr>
        <w:t>attempts to enter your network. Also, you can choose to have the traffic denied by the firewall automatically</w:t>
      </w:r>
      <w:r>
        <w:rPr>
          <w:lang w:val="en-US"/>
        </w:rPr>
        <w:t>.</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Default="003C257E" w:rsidP="008E2D80">
      <w:pPr>
        <w:rPr>
          <w:b/>
        </w:rPr>
      </w:pPr>
      <w:proofErr w:type="spellStart"/>
      <w:r w:rsidRPr="003C257E">
        <w:rPr>
          <w:b/>
        </w:rPr>
        <w:t>Azure</w:t>
      </w:r>
      <w:proofErr w:type="spellEnd"/>
      <w:r w:rsidRPr="003C257E">
        <w:rPr>
          <w:b/>
        </w:rPr>
        <w:t xml:space="preserve"> </w:t>
      </w:r>
      <w:proofErr w:type="spellStart"/>
      <w:proofErr w:type="gramStart"/>
      <w:r w:rsidRPr="003C257E">
        <w:rPr>
          <w:b/>
        </w:rPr>
        <w:t>DDoS</w:t>
      </w:r>
      <w:proofErr w:type="spellEnd"/>
      <w:proofErr w:type="gramEnd"/>
      <w:r w:rsidRPr="003C257E">
        <w:rPr>
          <w:b/>
        </w:rPr>
        <w:t xml:space="preserve"> </w:t>
      </w:r>
      <w:proofErr w:type="spellStart"/>
      <w:r w:rsidRPr="003C257E">
        <w:rPr>
          <w:b/>
        </w:rPr>
        <w:t>Protection</w:t>
      </w:r>
      <w:proofErr w:type="spellEnd"/>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Default="00D070D5" w:rsidP="00971BB7">
      <w:pPr>
        <w:tabs>
          <w:tab w:val="left" w:pos="7780"/>
        </w:tabs>
        <w:rPr>
          <w:b/>
        </w:rPr>
      </w:pPr>
      <w:proofErr w:type="spellStart"/>
      <w:r w:rsidRPr="00D070D5">
        <w:rPr>
          <w:b/>
        </w:rPr>
        <w:t>Azure</w:t>
      </w:r>
      <w:proofErr w:type="spellEnd"/>
      <w:r w:rsidRPr="00D070D5">
        <w:rPr>
          <w:b/>
        </w:rPr>
        <w:t xml:space="preserve"> Active </w:t>
      </w:r>
      <w:proofErr w:type="spellStart"/>
      <w:r w:rsidRPr="00D070D5">
        <w:rPr>
          <w:b/>
        </w:rPr>
        <w:t>Directory</w:t>
      </w:r>
      <w:proofErr w:type="spellEnd"/>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lang w:val="en-US"/>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Pr="00D070D5">
        <w:rPr>
          <w:lang w:val="en-US"/>
        </w:rPr>
        <w:t xml:space="preserve"> (business-to-business) collaboration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Pr="00D070D5" w:rsidRDefault="00D070D5" w:rsidP="00D070D5">
      <w:pPr>
        <w:tabs>
          <w:tab w:val="left" w:pos="7780"/>
        </w:tabs>
        <w:rPr>
          <w:b/>
          <w:i/>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p>
    <w:p w:rsidR="00D070D5" w:rsidRDefault="009D5D35" w:rsidP="00971BB7">
      <w:pPr>
        <w:tabs>
          <w:tab w:val="left" w:pos="7780"/>
        </w:tabs>
        <w:rPr>
          <w:b/>
          <w:lang w:val="en-US"/>
        </w:rPr>
      </w:pPr>
      <w:r w:rsidRPr="009D5D35">
        <w:rPr>
          <w:b/>
          <w:lang w:val="en-US"/>
        </w:rPr>
        <w:lastRenderedPageBreak/>
        <w:t>Conditional Access and multifactor authentication (MFA)</w:t>
      </w:r>
    </w:p>
    <w:p w:rsidR="009D5D35" w:rsidRDefault="009D5D35" w:rsidP="00971BB7">
      <w:pPr>
        <w:tabs>
          <w:tab w:val="left" w:pos="7780"/>
        </w:tabs>
        <w:rPr>
          <w:lang w:val="en-US"/>
        </w:rPr>
      </w:pPr>
      <w:r w:rsidRPr="009D5D35">
        <w:rPr>
          <w:lang w:val="en-US"/>
        </w:rPr>
        <w:t>Azure Conditional Access allows you to create policies that are applied against users. These policies use assignments and access controls to configure access to your resources.</w:t>
      </w:r>
    </w:p>
    <w:p w:rsidR="009D5D35"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Default="0058363B" w:rsidP="00971BB7">
      <w:pPr>
        <w:tabs>
          <w:tab w:val="left" w:pos="7780"/>
        </w:tabs>
        <w:rPr>
          <w:i/>
          <w:lang w:val="en-US"/>
        </w:rPr>
      </w:pP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know, such as a username and password </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have, such as a phone or mobile device </w:t>
      </w:r>
    </w:p>
    <w:p w:rsidR="0058363B" w:rsidRPr="0058363B" w:rsidRDefault="0058363B" w:rsidP="0058363B">
      <w:pPr>
        <w:pStyle w:val="PargrafodaLista"/>
        <w:numPr>
          <w:ilvl w:val="0"/>
          <w:numId w:val="29"/>
        </w:numPr>
        <w:tabs>
          <w:tab w:val="left" w:pos="7780"/>
        </w:tabs>
        <w:rPr>
          <w:i/>
          <w:lang w:val="en-US"/>
        </w:rPr>
      </w:pPr>
      <w:r w:rsidRPr="0058363B">
        <w:rPr>
          <w:lang w:val="en-US"/>
        </w:rPr>
        <w:t>Something you are, such as facial recognition or a fingerprint</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58363B" w:rsidRDefault="0058363B" w:rsidP="00971BB7">
      <w:pPr>
        <w:tabs>
          <w:tab w:val="left" w:pos="7780"/>
        </w:tabs>
        <w:rPr>
          <w:lang w:val="en-US"/>
        </w:rPr>
      </w:pPr>
    </w:p>
    <w:p w:rsidR="0058363B" w:rsidRDefault="0058363B" w:rsidP="00971BB7">
      <w:pPr>
        <w:tabs>
          <w:tab w:val="left" w:pos="7780"/>
        </w:tabs>
        <w:rPr>
          <w:b/>
          <w:lang w:val="en-US"/>
        </w:rPr>
      </w:pPr>
      <w:r w:rsidRPr="00A03E2D">
        <w:rPr>
          <w:b/>
          <w:lang w:val="en-US"/>
        </w:rPr>
        <w:t>Role-based access control (RBAC)</w:t>
      </w:r>
    </w:p>
    <w:p w:rsidR="00A03E2D" w:rsidRDefault="00A03E2D" w:rsidP="00971BB7">
      <w:pPr>
        <w:tabs>
          <w:tab w:val="left" w:pos="7780"/>
        </w:tabs>
        <w:rPr>
          <w:lang w:val="en-US"/>
        </w:rPr>
      </w:pPr>
      <w:r w:rsidRPr="00A03E2D">
        <w:rPr>
          <w:lang w:val="en-US"/>
        </w:rPr>
        <w:t>Role-based access control (RBAC) is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A03E2D" w:rsidRDefault="00A03E2D" w:rsidP="00A03E2D">
      <w:pPr>
        <w:pStyle w:val="PargrafodaLista"/>
        <w:numPr>
          <w:ilvl w:val="0"/>
          <w:numId w:val="30"/>
        </w:numPr>
        <w:tabs>
          <w:tab w:val="left" w:pos="7780"/>
        </w:tabs>
        <w:rPr>
          <w:lang w:val="en-US"/>
        </w:rPr>
      </w:pPr>
      <w:r w:rsidRPr="00A03E2D">
        <w:rPr>
          <w:b/>
          <w:lang w:val="en-US"/>
        </w:rPr>
        <w:t xml:space="preserve">Security principal </w:t>
      </w:r>
      <w:r w:rsidRPr="00A03E2D">
        <w:rPr>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A03E2D" w:rsidRDefault="00A03E2D" w:rsidP="00A03E2D">
      <w:pPr>
        <w:pStyle w:val="PargrafodaLista"/>
        <w:numPr>
          <w:ilvl w:val="0"/>
          <w:numId w:val="30"/>
        </w:numPr>
        <w:tabs>
          <w:tab w:val="left" w:pos="7780"/>
        </w:tabs>
        <w:rPr>
          <w:b/>
          <w:i/>
          <w:lang w:val="en-US"/>
        </w:rPr>
      </w:pPr>
      <w:r w:rsidRPr="00A03E2D">
        <w:rPr>
          <w:b/>
          <w:lang w:val="en-US"/>
        </w:rPr>
        <w:t>Role</w:t>
      </w:r>
      <w:r w:rsidRPr="00A03E2D">
        <w:rPr>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A03E2D" w:rsidRDefault="00A03E2D" w:rsidP="00A03E2D">
      <w:pPr>
        <w:pStyle w:val="PargrafodaLista"/>
        <w:numPr>
          <w:ilvl w:val="0"/>
          <w:numId w:val="30"/>
        </w:numPr>
        <w:tabs>
          <w:tab w:val="left" w:pos="7780"/>
        </w:tabs>
        <w:rPr>
          <w:b/>
          <w:i/>
          <w:lang w:val="en-US"/>
        </w:rPr>
      </w:pPr>
      <w:r w:rsidRPr="00A03E2D">
        <w:rPr>
          <w:b/>
          <w:lang w:val="en-US"/>
        </w:rPr>
        <w:t>Scope</w:t>
      </w:r>
      <w:r w:rsidRPr="00A03E2D">
        <w:rPr>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F46B35" w:rsidRDefault="00F46B35" w:rsidP="00A03E2D">
      <w:pPr>
        <w:pStyle w:val="PargrafodaLista"/>
        <w:numPr>
          <w:ilvl w:val="0"/>
          <w:numId w:val="30"/>
        </w:numPr>
        <w:tabs>
          <w:tab w:val="left" w:pos="7780"/>
        </w:tabs>
        <w:rPr>
          <w:b/>
          <w:i/>
          <w:lang w:val="en-US"/>
        </w:rPr>
      </w:pPr>
      <w:r w:rsidRPr="00F46B35">
        <w:rPr>
          <w:b/>
          <w:lang w:val="en-US"/>
        </w:rPr>
        <w:t>Role assignments</w:t>
      </w:r>
      <w:r w:rsidRPr="00F46B35">
        <w:rPr>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F46B35" w:rsidRDefault="00F46B35" w:rsidP="00F46B35">
      <w:pPr>
        <w:pStyle w:val="PargrafodaLista"/>
        <w:numPr>
          <w:ilvl w:val="0"/>
          <w:numId w:val="31"/>
        </w:numPr>
        <w:tabs>
          <w:tab w:val="left" w:pos="7780"/>
        </w:tabs>
        <w:rPr>
          <w:lang w:val="en-US"/>
        </w:rPr>
      </w:pPr>
      <w:r w:rsidRPr="00F46B35">
        <w:rPr>
          <w:b/>
          <w:lang w:val="en-US"/>
        </w:rPr>
        <w:t>Owner</w:t>
      </w:r>
      <w:r w:rsidRPr="00F46B35">
        <w:rPr>
          <w:lang w:val="en-US"/>
        </w:rPr>
        <w:t xml:space="preserve"> Members of this role have full access to the resources. </w:t>
      </w:r>
    </w:p>
    <w:p w:rsidR="00F46B35" w:rsidRPr="00F46B35" w:rsidRDefault="00F46B35" w:rsidP="00F46B35">
      <w:pPr>
        <w:pStyle w:val="PargrafodaLista"/>
        <w:numPr>
          <w:ilvl w:val="0"/>
          <w:numId w:val="31"/>
        </w:numPr>
        <w:tabs>
          <w:tab w:val="left" w:pos="7780"/>
        </w:tabs>
        <w:rPr>
          <w:lang w:val="en-US"/>
        </w:rPr>
      </w:pPr>
      <w:r w:rsidRPr="00F46B35">
        <w:rPr>
          <w:b/>
          <w:lang w:val="en-US"/>
        </w:rPr>
        <w:t>Contributor</w:t>
      </w:r>
      <w:r w:rsidRPr="00F46B35">
        <w:rPr>
          <w:lang w:val="en-US"/>
        </w:rPr>
        <w:t xml:space="preserve"> Members of this role can create resources and manage resources, but they cannot delegate that right to anyone else. </w:t>
      </w:r>
    </w:p>
    <w:p w:rsidR="00F46B35" w:rsidRPr="00F46B35" w:rsidRDefault="00F46B35" w:rsidP="00F46B35">
      <w:pPr>
        <w:pStyle w:val="PargrafodaLista"/>
        <w:numPr>
          <w:ilvl w:val="0"/>
          <w:numId w:val="31"/>
        </w:numPr>
        <w:tabs>
          <w:tab w:val="left" w:pos="7780"/>
        </w:tabs>
        <w:rPr>
          <w:b/>
          <w:i/>
          <w:lang w:val="en-US"/>
        </w:rPr>
      </w:pPr>
      <w:r w:rsidRPr="00F46B35">
        <w:rPr>
          <w:b/>
          <w:lang w:val="en-US"/>
        </w:rPr>
        <w:t>Reader</w:t>
      </w:r>
      <w:r w:rsidRPr="00F46B35">
        <w:rPr>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lang w:val="en-US"/>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5459095"/>
                    </a:xfrm>
                    <a:prstGeom prst="rect">
                      <a:avLst/>
                    </a:prstGeom>
                  </pic:spPr>
                </pic:pic>
              </a:graphicData>
            </a:graphic>
          </wp:inline>
        </w:drawing>
      </w:r>
    </w:p>
    <w:p w:rsidR="00F46B35" w:rsidRDefault="00F46B35" w:rsidP="00F46B35">
      <w:pPr>
        <w:tabs>
          <w:tab w:val="left" w:pos="7780"/>
        </w:tabs>
        <w:rPr>
          <w:i/>
          <w:lang w:val="en-US"/>
        </w:rPr>
      </w:pPr>
      <w:r w:rsidRPr="00F46B35">
        <w:rPr>
          <w:i/>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lang w:val="en-US"/>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Default="00B42F2A" w:rsidP="00F46B35">
      <w:pPr>
        <w:tabs>
          <w:tab w:val="left" w:pos="7780"/>
        </w:tabs>
        <w:rPr>
          <w:b/>
        </w:rPr>
      </w:pPr>
      <w:r w:rsidRPr="00B42F2A">
        <w:rPr>
          <w:b/>
        </w:rPr>
        <w:t>SKILL 5.2: DESCRIBE AZURE GOVERNANCE FEATURES</w:t>
      </w:r>
    </w:p>
    <w:p w:rsidR="00B42F2A" w:rsidRDefault="00B42F2A" w:rsidP="00F46B35">
      <w:pPr>
        <w:tabs>
          <w:tab w:val="left" w:pos="7780"/>
        </w:tabs>
        <w:rPr>
          <w:b/>
        </w:rPr>
      </w:pPr>
      <w:proofErr w:type="spellStart"/>
      <w:r w:rsidRPr="00B42F2A">
        <w:rPr>
          <w:b/>
        </w:rPr>
        <w:t>Azure</w:t>
      </w:r>
      <w:proofErr w:type="spellEnd"/>
      <w:r w:rsidRPr="00B42F2A">
        <w:rPr>
          <w:b/>
        </w:rPr>
        <w:t xml:space="preserve"> </w:t>
      </w:r>
      <w:proofErr w:type="spellStart"/>
      <w:r w:rsidRPr="00B42F2A">
        <w:rPr>
          <w:b/>
        </w:rPr>
        <w:t>Policy</w:t>
      </w:r>
      <w:proofErr w:type="spellEnd"/>
    </w:p>
    <w:p w:rsidR="00B42F2A" w:rsidRDefault="00B42F2A" w:rsidP="00F46B35">
      <w:pPr>
        <w:tabs>
          <w:tab w:val="left" w:pos="7780"/>
        </w:tabs>
        <w:rPr>
          <w:lang w:val="en-US"/>
        </w:rPr>
      </w:pPr>
      <w:r w:rsidRPr="00B42F2A">
        <w:rPr>
          <w:lang w:val="en-US"/>
        </w:rPr>
        <w:t>Azure Policy allows you to define rules that are applied when Azure resources are created and managed.</w:t>
      </w:r>
      <w:r>
        <w:rPr>
          <w:lang w:val="en-US"/>
        </w:rPr>
        <w:tab/>
      </w:r>
    </w:p>
    <w:p w:rsidR="00B42F2A" w:rsidRDefault="00B42F2A" w:rsidP="00F46B35">
      <w:pPr>
        <w:tabs>
          <w:tab w:val="left" w:pos="7780"/>
        </w:tabs>
      </w:pPr>
      <w:r w:rsidRPr="00B42F2A">
        <w:rPr>
          <w:lang w:val="en-US"/>
        </w:rPr>
        <w:lastRenderedPageBreak/>
        <w:t xml:space="preserve">Six effects are supported in Azure Policy. However, not all effects are available for built-in policies. </w:t>
      </w:r>
      <w:r>
        <w:t xml:space="preserve">The </w:t>
      </w:r>
      <w:proofErr w:type="spellStart"/>
      <w:r>
        <w:t>effects</w:t>
      </w:r>
      <w:proofErr w:type="spellEnd"/>
      <w:r>
        <w:t xml:space="preserve"> are:</w:t>
      </w:r>
    </w:p>
    <w:p w:rsidR="00B42F2A" w:rsidRDefault="00B42F2A" w:rsidP="00B42F2A">
      <w:pPr>
        <w:pStyle w:val="PargrafodaLista"/>
        <w:numPr>
          <w:ilvl w:val="0"/>
          <w:numId w:val="32"/>
        </w:numPr>
        <w:tabs>
          <w:tab w:val="left" w:pos="7780"/>
        </w:tabs>
        <w:rPr>
          <w:lang w:val="en-US"/>
        </w:rPr>
      </w:pPr>
      <w:r w:rsidRPr="00B42F2A">
        <w:rPr>
          <w:b/>
          <w:lang w:val="en-US"/>
        </w:rPr>
        <w:t>Append</w:t>
      </w:r>
      <w:r w:rsidRPr="00B42F2A">
        <w:rPr>
          <w:lang w:val="en-US"/>
        </w:rPr>
        <w:t xml:space="preserve"> Adds additional properties to a resource. It can be used to add a tag with a specific value to resources. </w:t>
      </w:r>
    </w:p>
    <w:p w:rsidR="00B42F2A" w:rsidRPr="00B42F2A" w:rsidRDefault="00B42F2A" w:rsidP="00B42F2A">
      <w:pPr>
        <w:pStyle w:val="PargrafodaLista"/>
        <w:numPr>
          <w:ilvl w:val="0"/>
          <w:numId w:val="32"/>
        </w:numPr>
        <w:tabs>
          <w:tab w:val="left" w:pos="7780"/>
        </w:tabs>
        <w:rPr>
          <w:lang w:val="en-US"/>
        </w:rPr>
      </w:pPr>
      <w:r w:rsidRPr="00B42F2A">
        <w:rPr>
          <w:b/>
          <w:lang w:val="en-US"/>
        </w:rPr>
        <w:t>Logs</w:t>
      </w:r>
      <w:r w:rsidRPr="00B42F2A">
        <w:rPr>
          <w:lang w:val="en-US"/>
        </w:rPr>
        <w:t xml:space="preserve"> a warning if the policy is not complied with. </w:t>
      </w:r>
    </w:p>
    <w:p w:rsidR="00B42F2A" w:rsidRPr="00B42F2A" w:rsidRDefault="00B42F2A" w:rsidP="00B42F2A">
      <w:pPr>
        <w:pStyle w:val="PargrafodaLista"/>
        <w:numPr>
          <w:ilvl w:val="0"/>
          <w:numId w:val="32"/>
        </w:numPr>
        <w:tabs>
          <w:tab w:val="left" w:pos="7780"/>
        </w:tabs>
        <w:rPr>
          <w:lang w:val="en-US"/>
        </w:rPr>
      </w:pPr>
      <w:proofErr w:type="spellStart"/>
      <w:r w:rsidRPr="00B42F2A">
        <w:rPr>
          <w:b/>
          <w:lang w:val="en-US"/>
        </w:rPr>
        <w:t>AuditIfNotExists</w:t>
      </w:r>
      <w:proofErr w:type="spellEnd"/>
      <w:r w:rsidRPr="00B42F2A">
        <w:rPr>
          <w:lang w:val="en-US"/>
        </w:rPr>
        <w:t xml:space="preserve"> Allows you to specify an additional resource type that must exist along with the resource being created or updated. If that resource type does not exist, a warning is logged. Deny </w:t>
      </w:r>
    </w:p>
    <w:p w:rsidR="00B42F2A" w:rsidRPr="00B42F2A" w:rsidRDefault="00B42F2A" w:rsidP="00B42F2A">
      <w:pPr>
        <w:pStyle w:val="PargrafodaLista"/>
        <w:numPr>
          <w:ilvl w:val="0"/>
          <w:numId w:val="32"/>
        </w:numPr>
        <w:tabs>
          <w:tab w:val="left" w:pos="7780"/>
        </w:tabs>
        <w:rPr>
          <w:lang w:val="en-US"/>
        </w:rPr>
      </w:pPr>
      <w:r w:rsidRPr="00B42F2A">
        <w:rPr>
          <w:b/>
          <w:lang w:val="en-US"/>
        </w:rPr>
        <w:t>Denies</w:t>
      </w:r>
      <w:r w:rsidRPr="00B42F2A">
        <w:rPr>
          <w:lang w:val="en-US"/>
        </w:rPr>
        <w:t xml:space="preserve"> </w:t>
      </w:r>
      <w:proofErr w:type="gramStart"/>
      <w:r w:rsidRPr="00B42F2A">
        <w:rPr>
          <w:lang w:val="en-US"/>
        </w:rPr>
        <w:t>the create</w:t>
      </w:r>
      <w:proofErr w:type="gramEnd"/>
      <w:r w:rsidRPr="00B42F2A">
        <w:rPr>
          <w:lang w:val="en-US"/>
        </w:rPr>
        <w:t xml:space="preserve"> or update operation. </w:t>
      </w:r>
    </w:p>
    <w:p w:rsidR="00B42F2A" w:rsidRPr="00B42F2A" w:rsidRDefault="00B42F2A" w:rsidP="00B42F2A">
      <w:pPr>
        <w:pStyle w:val="PargrafodaLista"/>
        <w:numPr>
          <w:ilvl w:val="0"/>
          <w:numId w:val="32"/>
        </w:numPr>
        <w:tabs>
          <w:tab w:val="left" w:pos="7780"/>
        </w:tabs>
        <w:rPr>
          <w:b/>
          <w:lang w:val="en-US"/>
        </w:rPr>
      </w:pPr>
      <w:proofErr w:type="spellStart"/>
      <w:r w:rsidRPr="00B42F2A">
        <w:rPr>
          <w:b/>
          <w:lang w:val="en-US"/>
        </w:rPr>
        <w:t>DeployIfNotExists</w:t>
      </w:r>
      <w:proofErr w:type="spellEnd"/>
      <w:r w:rsidRPr="00B42F2A">
        <w:rPr>
          <w:lang w:val="en-US"/>
        </w:rPr>
        <w:t xml:space="preserve"> Allows you to specify an additional resource type you want deployed with the resource being</w:t>
      </w:r>
      <w:r>
        <w:rPr>
          <w:lang w:val="en-US"/>
        </w:rPr>
        <w:t xml:space="preserve"> </w:t>
      </w:r>
      <w:r w:rsidRPr="00B42F2A">
        <w:rPr>
          <w:lang w:val="en-US"/>
        </w:rPr>
        <w:t>created or updated. If that resource type is not included, it is automatically deployed.</w:t>
      </w:r>
    </w:p>
    <w:p w:rsidR="00B42F2A" w:rsidRPr="00BA6BC5" w:rsidRDefault="00B42F2A" w:rsidP="00B42F2A">
      <w:pPr>
        <w:pStyle w:val="PargrafodaLista"/>
        <w:numPr>
          <w:ilvl w:val="0"/>
          <w:numId w:val="32"/>
        </w:numPr>
        <w:tabs>
          <w:tab w:val="left" w:pos="7780"/>
        </w:tabs>
        <w:rPr>
          <w:b/>
          <w:lang w:val="en-US"/>
        </w:rPr>
      </w:pPr>
      <w:r w:rsidRPr="00B42F2A">
        <w:rPr>
          <w:b/>
          <w:lang w:val="en-US"/>
        </w:rPr>
        <w:t>Disabled</w:t>
      </w:r>
      <w:r w:rsidRPr="00B42F2A">
        <w:rPr>
          <w:lang w:val="en-US"/>
        </w:rPr>
        <w:t xml:space="preserve"> The policy is not in effect.</w:t>
      </w:r>
    </w:p>
    <w:p w:rsidR="00BA6BC5" w:rsidRDefault="00BA6BC5" w:rsidP="00BA6BC5">
      <w:pPr>
        <w:tabs>
          <w:tab w:val="left" w:pos="7780"/>
        </w:tabs>
        <w:rPr>
          <w:lang w:val="en-US"/>
        </w:rPr>
      </w:pPr>
    </w:p>
    <w:p w:rsidR="00BA6BC5" w:rsidRDefault="00BA6BC5" w:rsidP="00BA6BC5">
      <w:pPr>
        <w:tabs>
          <w:tab w:val="left" w:pos="7780"/>
        </w:tabs>
        <w:rPr>
          <w:b/>
        </w:rPr>
      </w:pPr>
      <w:proofErr w:type="spellStart"/>
      <w:r w:rsidRPr="00BA6BC5">
        <w:rPr>
          <w:b/>
        </w:rPr>
        <w:t>Resource</w:t>
      </w:r>
      <w:proofErr w:type="spellEnd"/>
      <w:r w:rsidRPr="00BA6BC5">
        <w:rPr>
          <w:b/>
        </w:rPr>
        <w:t xml:space="preserve"> </w:t>
      </w:r>
      <w:proofErr w:type="spellStart"/>
      <w:r w:rsidRPr="00BA6BC5">
        <w:rPr>
          <w:b/>
        </w:rPr>
        <w:t>locks</w:t>
      </w:r>
      <w:proofErr w:type="spellEnd"/>
    </w:p>
    <w:p w:rsidR="00BA6BC5" w:rsidRDefault="00BA6BC5" w:rsidP="00BA6BC5">
      <w:pPr>
        <w:tabs>
          <w:tab w:val="left" w:pos="7780"/>
        </w:tabs>
        <w:rPr>
          <w:lang w:val="en-US"/>
        </w:rPr>
      </w:pPr>
      <w:r w:rsidRPr="00BA6BC5">
        <w:rPr>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Default="00BA6BC5" w:rsidP="00BA6BC5">
      <w:pPr>
        <w:tabs>
          <w:tab w:val="left" w:pos="7780"/>
        </w:tabs>
        <w:rPr>
          <w:i/>
          <w:lang w:val="en-US"/>
        </w:rPr>
      </w:pPr>
      <w:r w:rsidRPr="00BA6BC5">
        <w:rPr>
          <w:i/>
          <w:lang w:val="en-US"/>
        </w:rPr>
        <w:t>In order to create a lock, you must either be in the Owner or the User Access Administrator role in RBAC. Alternatively, an administrator can create a custom role that grants the right to create a lock.</w:t>
      </w:r>
    </w:p>
    <w:p w:rsidR="00BA6BC5" w:rsidRDefault="00BA6BC5" w:rsidP="00BA6BC5">
      <w:pPr>
        <w:tabs>
          <w:tab w:val="left" w:pos="7780"/>
        </w:tabs>
        <w:rPr>
          <w:i/>
          <w:lang w:val="en-US"/>
        </w:rPr>
      </w:pPr>
      <w:r w:rsidRPr="00BA6BC5">
        <w:rPr>
          <w:i/>
          <w:lang w:val="en-US"/>
        </w:rPr>
        <w:t>Locks can be applied at the resource level, the resource group level, or at the subscription level.</w:t>
      </w:r>
      <w:r>
        <w:rPr>
          <w:i/>
          <w:lang w:val="en-US"/>
        </w:rPr>
        <w:tab/>
      </w:r>
    </w:p>
    <w:p w:rsidR="00BA6BC5" w:rsidRDefault="00BA6BC5" w:rsidP="00BA6BC5">
      <w:pPr>
        <w:tabs>
          <w:tab w:val="left" w:pos="7780"/>
        </w:tabs>
        <w:rPr>
          <w:i/>
          <w:lang w:val="en-US"/>
        </w:rPr>
      </w:pPr>
      <w:r w:rsidRPr="00BA6BC5">
        <w:rPr>
          <w:b/>
          <w:lang w:val="en-US"/>
        </w:rPr>
        <w:t>Locks only apply to operations that are handled by ARM, and some operations specific to a resource are handled</w:t>
      </w:r>
      <w:r>
        <w:rPr>
          <w:lang w:val="en-US"/>
        </w:rPr>
        <w:t xml:space="preserve">, </w:t>
      </w:r>
      <w:r w:rsidRPr="00BA6BC5">
        <w:rPr>
          <w:i/>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BA6BC5" w:rsidRDefault="00BA6BC5" w:rsidP="00BA6BC5">
      <w:pPr>
        <w:tabs>
          <w:tab w:val="left" w:pos="7780"/>
        </w:tabs>
        <w:rPr>
          <w:b/>
        </w:rPr>
      </w:pPr>
      <w:proofErr w:type="spellStart"/>
      <w:r w:rsidRPr="00BA6BC5">
        <w:rPr>
          <w:b/>
        </w:rPr>
        <w:t>Tags</w:t>
      </w:r>
      <w:proofErr w:type="spellEnd"/>
    </w:p>
    <w:p w:rsidR="00BA6BC5" w:rsidRPr="00BA6BC5" w:rsidRDefault="00BA6BC5" w:rsidP="00BA6BC5">
      <w:pPr>
        <w:tabs>
          <w:tab w:val="left" w:pos="7780"/>
        </w:tabs>
        <w:rPr>
          <w:lang w:val="en-US"/>
        </w:rPr>
      </w:pPr>
      <w:r w:rsidRPr="00BA6BC5">
        <w:rPr>
          <w:lang w:val="en-US"/>
        </w:rPr>
        <w:t>A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Default="00BA6BC5" w:rsidP="00BA6BC5">
      <w:pPr>
        <w:tabs>
          <w:tab w:val="left" w:pos="7780"/>
        </w:tabs>
        <w:rPr>
          <w:b/>
        </w:rPr>
      </w:pPr>
      <w:proofErr w:type="spellStart"/>
      <w:r w:rsidRPr="00BA6BC5">
        <w:rPr>
          <w:b/>
        </w:rPr>
        <w:t>Azure</w:t>
      </w:r>
      <w:proofErr w:type="spellEnd"/>
      <w:r w:rsidRPr="00BA6BC5">
        <w:rPr>
          <w:b/>
        </w:rPr>
        <w:t xml:space="preserve"> </w:t>
      </w:r>
      <w:proofErr w:type="spellStart"/>
      <w:r w:rsidRPr="00BA6BC5">
        <w:rPr>
          <w:b/>
        </w:rPr>
        <w:t>Blueprints</w:t>
      </w:r>
      <w:proofErr w:type="spellEnd"/>
    </w:p>
    <w:p w:rsidR="00BA6BC5" w:rsidRDefault="00632C04" w:rsidP="00BA6BC5">
      <w:pPr>
        <w:tabs>
          <w:tab w:val="left" w:pos="7780"/>
        </w:tabs>
        <w:rPr>
          <w:lang w:val="en-US"/>
        </w:rPr>
      </w:pPr>
      <w:proofErr w:type="gramStart"/>
      <w:r w:rsidRPr="00632C04">
        <w:rPr>
          <w:lang w:val="en-US"/>
        </w:rPr>
        <w:t>is</w:t>
      </w:r>
      <w:proofErr w:type="gramEnd"/>
      <w:r w:rsidRPr="00632C04">
        <w:rPr>
          <w:lang w:val="en-US"/>
        </w:rPr>
        <w:t xml:space="preserve"> a service that can make the process of deploying to the cloud easier. </w:t>
      </w:r>
      <w:proofErr w:type="gramStart"/>
      <w:r w:rsidRPr="00632C04">
        <w:rPr>
          <w:lang w:val="en-US"/>
        </w:rPr>
        <w:t>Blueprints allows</w:t>
      </w:r>
      <w:proofErr w:type="gramEnd"/>
      <w:r w:rsidRPr="00632C04">
        <w:rPr>
          <w:lang w:val="en-US"/>
        </w:rPr>
        <w:t xml:space="preserve"> you configure an environment just as you need it to be, along with all the policies and other governance </w:t>
      </w:r>
      <w:r w:rsidRPr="00632C04">
        <w:rPr>
          <w:lang w:val="en-US"/>
        </w:rPr>
        <w:lastRenderedPageBreak/>
        <w:t>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Default="002320B0" w:rsidP="00BA6BC5">
      <w:pPr>
        <w:tabs>
          <w:tab w:val="left" w:pos="7780"/>
        </w:tabs>
        <w:rPr>
          <w:lang w:val="en-US"/>
        </w:rPr>
      </w:pPr>
      <w:r w:rsidRPr="002320B0">
        <w:rPr>
          <w:i/>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w:t>
      </w:r>
      <w:r w:rsidRPr="002320B0">
        <w:rPr>
          <w:i/>
          <w:lang w:val="en-US"/>
        </w:rPr>
        <w:t xml:space="preserve"> </w:t>
      </w:r>
      <w:r w:rsidRPr="002320B0">
        <w:rPr>
          <w:lang w:val="en-US"/>
        </w:rPr>
        <w:t>make extensive use of ARM templates as artifacts.</w:t>
      </w:r>
    </w:p>
    <w:p w:rsidR="002320B0" w:rsidRDefault="002320B0" w:rsidP="00BA6BC5">
      <w:pPr>
        <w:tabs>
          <w:tab w:val="left" w:pos="7780"/>
        </w:tabs>
        <w:rPr>
          <w:lang w:val="en-US"/>
        </w:rPr>
      </w:pP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907915"/>
                    </a:xfrm>
                    <a:prstGeom prst="rect">
                      <a:avLst/>
                    </a:prstGeom>
                  </pic:spPr>
                </pic:pic>
              </a:graphicData>
            </a:graphic>
          </wp:inline>
        </w:drawing>
      </w:r>
    </w:p>
    <w:p w:rsidR="002320B0" w:rsidRDefault="002320B0" w:rsidP="00BA6BC5">
      <w:pPr>
        <w:tabs>
          <w:tab w:val="left" w:pos="7780"/>
        </w:tabs>
        <w:rPr>
          <w:i/>
          <w:lang w:val="en-US"/>
        </w:rPr>
      </w:pPr>
      <w:r w:rsidRPr="002320B0">
        <w:rPr>
          <w:i/>
          <w:lang w:val="en-US"/>
        </w:rPr>
        <w:lastRenderedPageBreak/>
        <w:t>You cannot change the name or the definition location of a blueprint after it’s created</w:t>
      </w:r>
    </w:p>
    <w:p w:rsidR="002320B0" w:rsidRPr="002320B0" w:rsidRDefault="002320B0" w:rsidP="00BA6BC5">
      <w:pPr>
        <w:tabs>
          <w:tab w:val="left" w:pos="7780"/>
        </w:tabs>
        <w:rPr>
          <w:b/>
          <w:i/>
          <w:lang w:val="en-US"/>
        </w:rPr>
      </w:pPr>
      <w:bookmarkStart w:id="0" w:name="_GoBack"/>
      <w:bookmarkEnd w:id="0"/>
    </w:p>
    <w:sectPr w:rsidR="002320B0" w:rsidRPr="002320B0"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7">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8"/>
  </w:num>
  <w:num w:numId="4">
    <w:abstractNumId w:val="1"/>
  </w:num>
  <w:num w:numId="5">
    <w:abstractNumId w:val="16"/>
  </w:num>
  <w:num w:numId="6">
    <w:abstractNumId w:val="10"/>
  </w:num>
  <w:num w:numId="7">
    <w:abstractNumId w:val="11"/>
  </w:num>
  <w:num w:numId="8">
    <w:abstractNumId w:val="20"/>
  </w:num>
  <w:num w:numId="9">
    <w:abstractNumId w:val="22"/>
  </w:num>
  <w:num w:numId="10">
    <w:abstractNumId w:val="8"/>
  </w:num>
  <w:num w:numId="11">
    <w:abstractNumId w:val="24"/>
  </w:num>
  <w:num w:numId="12">
    <w:abstractNumId w:val="25"/>
  </w:num>
  <w:num w:numId="13">
    <w:abstractNumId w:val="6"/>
  </w:num>
  <w:num w:numId="14">
    <w:abstractNumId w:val="30"/>
  </w:num>
  <w:num w:numId="15">
    <w:abstractNumId w:val="21"/>
  </w:num>
  <w:num w:numId="16">
    <w:abstractNumId w:val="3"/>
  </w:num>
  <w:num w:numId="17">
    <w:abstractNumId w:val="17"/>
  </w:num>
  <w:num w:numId="18">
    <w:abstractNumId w:val="2"/>
  </w:num>
  <w:num w:numId="19">
    <w:abstractNumId w:val="5"/>
  </w:num>
  <w:num w:numId="20">
    <w:abstractNumId w:val="9"/>
  </w:num>
  <w:num w:numId="21">
    <w:abstractNumId w:val="27"/>
  </w:num>
  <w:num w:numId="22">
    <w:abstractNumId w:val="19"/>
  </w:num>
  <w:num w:numId="23">
    <w:abstractNumId w:val="14"/>
  </w:num>
  <w:num w:numId="24">
    <w:abstractNumId w:val="15"/>
  </w:num>
  <w:num w:numId="25">
    <w:abstractNumId w:val="13"/>
  </w:num>
  <w:num w:numId="26">
    <w:abstractNumId w:val="26"/>
  </w:num>
  <w:num w:numId="27">
    <w:abstractNumId w:val="29"/>
  </w:num>
  <w:num w:numId="28">
    <w:abstractNumId w:val="18"/>
  </w:num>
  <w:num w:numId="29">
    <w:abstractNumId w:val="12"/>
  </w:num>
  <w:num w:numId="30">
    <w:abstractNumId w:val="4"/>
  </w:num>
  <w:num w:numId="31">
    <w:abstractNumId w:val="3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33755"/>
    <w:rsid w:val="000A3D76"/>
    <w:rsid w:val="000D1479"/>
    <w:rsid w:val="000E71B4"/>
    <w:rsid w:val="000F1740"/>
    <w:rsid w:val="00100295"/>
    <w:rsid w:val="00112AC7"/>
    <w:rsid w:val="00167BA6"/>
    <w:rsid w:val="001723CC"/>
    <w:rsid w:val="00174AA3"/>
    <w:rsid w:val="001876E3"/>
    <w:rsid w:val="001943BD"/>
    <w:rsid w:val="001B455C"/>
    <w:rsid w:val="001B53BC"/>
    <w:rsid w:val="001C6DE6"/>
    <w:rsid w:val="002320B0"/>
    <w:rsid w:val="00241E87"/>
    <w:rsid w:val="00242451"/>
    <w:rsid w:val="00291127"/>
    <w:rsid w:val="002917D0"/>
    <w:rsid w:val="002B13F1"/>
    <w:rsid w:val="002B7A31"/>
    <w:rsid w:val="002D1D8B"/>
    <w:rsid w:val="002E14C6"/>
    <w:rsid w:val="002F0C52"/>
    <w:rsid w:val="003068C1"/>
    <w:rsid w:val="0031247E"/>
    <w:rsid w:val="00366208"/>
    <w:rsid w:val="003826DE"/>
    <w:rsid w:val="0039549F"/>
    <w:rsid w:val="003C257E"/>
    <w:rsid w:val="0040333D"/>
    <w:rsid w:val="00414B29"/>
    <w:rsid w:val="0042013C"/>
    <w:rsid w:val="00441E1A"/>
    <w:rsid w:val="00466454"/>
    <w:rsid w:val="004C3C42"/>
    <w:rsid w:val="004D5D53"/>
    <w:rsid w:val="005359E6"/>
    <w:rsid w:val="00536F88"/>
    <w:rsid w:val="00553E5F"/>
    <w:rsid w:val="00580B22"/>
    <w:rsid w:val="0058363B"/>
    <w:rsid w:val="005C2472"/>
    <w:rsid w:val="005D0DD6"/>
    <w:rsid w:val="005F6F37"/>
    <w:rsid w:val="00625321"/>
    <w:rsid w:val="00632C04"/>
    <w:rsid w:val="006401F4"/>
    <w:rsid w:val="00641867"/>
    <w:rsid w:val="006501AD"/>
    <w:rsid w:val="0066100A"/>
    <w:rsid w:val="006A382B"/>
    <w:rsid w:val="006D14B0"/>
    <w:rsid w:val="006D526F"/>
    <w:rsid w:val="006E4F9E"/>
    <w:rsid w:val="006E57D0"/>
    <w:rsid w:val="007063B5"/>
    <w:rsid w:val="007606DD"/>
    <w:rsid w:val="00761B64"/>
    <w:rsid w:val="007631D1"/>
    <w:rsid w:val="0083109A"/>
    <w:rsid w:val="008A192D"/>
    <w:rsid w:val="008D436F"/>
    <w:rsid w:val="008E2D80"/>
    <w:rsid w:val="009110F6"/>
    <w:rsid w:val="00920449"/>
    <w:rsid w:val="0092397A"/>
    <w:rsid w:val="00971BB7"/>
    <w:rsid w:val="00983A4D"/>
    <w:rsid w:val="009D5D35"/>
    <w:rsid w:val="009F2DFF"/>
    <w:rsid w:val="009F73FF"/>
    <w:rsid w:val="00A03E2D"/>
    <w:rsid w:val="00A2420D"/>
    <w:rsid w:val="00A75077"/>
    <w:rsid w:val="00A83615"/>
    <w:rsid w:val="00A8677F"/>
    <w:rsid w:val="00AA0EC5"/>
    <w:rsid w:val="00AB7C5D"/>
    <w:rsid w:val="00AD1DE7"/>
    <w:rsid w:val="00AF795E"/>
    <w:rsid w:val="00B03FA5"/>
    <w:rsid w:val="00B225D0"/>
    <w:rsid w:val="00B23EFB"/>
    <w:rsid w:val="00B42F2A"/>
    <w:rsid w:val="00B71523"/>
    <w:rsid w:val="00B749B4"/>
    <w:rsid w:val="00BA6BC5"/>
    <w:rsid w:val="00BB2AE2"/>
    <w:rsid w:val="00BB5AF1"/>
    <w:rsid w:val="00BB7D04"/>
    <w:rsid w:val="00BC3EF5"/>
    <w:rsid w:val="00BC6DDB"/>
    <w:rsid w:val="00BF699C"/>
    <w:rsid w:val="00C03FEA"/>
    <w:rsid w:val="00C550F1"/>
    <w:rsid w:val="00C81A78"/>
    <w:rsid w:val="00CF7D9B"/>
    <w:rsid w:val="00D070D5"/>
    <w:rsid w:val="00D3136E"/>
    <w:rsid w:val="00D46163"/>
    <w:rsid w:val="00DE39D5"/>
    <w:rsid w:val="00E24F7C"/>
    <w:rsid w:val="00E40226"/>
    <w:rsid w:val="00E47E76"/>
    <w:rsid w:val="00E672D1"/>
    <w:rsid w:val="00E948F7"/>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A68E609-168B-4AE7-BB64-C78EA3FF2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2592</TotalTime>
  <Pages>86</Pages>
  <Words>13606</Words>
  <Characters>73473</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102</cp:revision>
  <dcterms:created xsi:type="dcterms:W3CDTF">2021-02-15T23:05:00Z</dcterms:created>
  <dcterms:modified xsi:type="dcterms:W3CDTF">2021-02-27T11:39:00Z</dcterms:modified>
</cp:coreProperties>
</file>